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C7" w:rsidRDefault="00C556ED" w:rsidP="003D2B1F">
      <w:pPr>
        <w:spacing w:line="360" w:lineRule="auto"/>
        <w:jc w:val="both"/>
        <w:rPr>
          <w:rFonts w:ascii="Times New Roman" w:hAnsi="Times New Roman" w:cs="Times New Roman"/>
          <w:sz w:val="24"/>
          <w:szCs w:val="24"/>
        </w:rPr>
      </w:pPr>
      <w:bookmarkStart w:id="0" w:name="_GoBack"/>
      <w:bookmarkEnd w:id="0"/>
      <w:r w:rsidRPr="00EB62EB">
        <w:rPr>
          <w:rFonts w:ascii="Times New Roman" w:hAnsi="Times New Roman" w:cs="Times New Roman"/>
          <w:b/>
          <w:sz w:val="24"/>
          <w:szCs w:val="24"/>
        </w:rPr>
        <w:t>JUAN  JOSÉ  GUERRA  ABUD</w:t>
      </w:r>
      <w:r w:rsidRPr="00602BC7">
        <w:rPr>
          <w:rFonts w:ascii="Times New Roman" w:hAnsi="Times New Roman" w:cs="Times New Roman"/>
          <w:sz w:val="24"/>
          <w:szCs w:val="24"/>
        </w:rPr>
        <w:t xml:space="preserve">,  Secretary of Environment and Natural Resources and </w:t>
      </w:r>
      <w:r w:rsidRPr="00EB62EB">
        <w:rPr>
          <w:rFonts w:ascii="Times New Roman" w:hAnsi="Times New Roman" w:cs="Times New Roman"/>
          <w:b/>
          <w:sz w:val="24"/>
          <w:szCs w:val="24"/>
        </w:rPr>
        <w:t>ENRIQUE  MARTÍNEZ  Y  MARTÍNEZ</w:t>
      </w:r>
      <w:r w:rsidRPr="00602BC7">
        <w:rPr>
          <w:rFonts w:ascii="Times New Roman" w:hAnsi="Times New Roman" w:cs="Times New Roman"/>
          <w:sz w:val="24"/>
          <w:szCs w:val="24"/>
        </w:rPr>
        <w:t xml:space="preserve">, Secretary of Agriculture, </w:t>
      </w:r>
      <w:r w:rsidR="003D77AB">
        <w:rPr>
          <w:rFonts w:ascii="Times New Roman" w:hAnsi="Times New Roman" w:cs="Times New Roman"/>
          <w:sz w:val="24"/>
          <w:szCs w:val="24"/>
        </w:rPr>
        <w:t>Livestock</w:t>
      </w:r>
      <w:r w:rsidRPr="00602BC7">
        <w:rPr>
          <w:rFonts w:ascii="Times New Roman" w:hAnsi="Times New Roman" w:cs="Times New Roman"/>
          <w:sz w:val="24"/>
          <w:szCs w:val="24"/>
        </w:rPr>
        <w:t xml:space="preserve">, Rural Development, Fisheries and Food, </w:t>
      </w:r>
      <w:r w:rsidR="00602BC7" w:rsidRPr="00602BC7">
        <w:rPr>
          <w:rFonts w:ascii="Times New Roman" w:hAnsi="Times New Roman" w:cs="Times New Roman"/>
          <w:sz w:val="24"/>
          <w:szCs w:val="24"/>
        </w:rPr>
        <w:t xml:space="preserve">based on Articles 26, 32 </w:t>
      </w:r>
      <w:proofErr w:type="spellStart"/>
      <w:r w:rsidR="00602BC7" w:rsidRPr="00602BC7">
        <w:rPr>
          <w:rFonts w:ascii="Times New Roman" w:hAnsi="Times New Roman" w:cs="Times New Roman"/>
          <w:sz w:val="24"/>
          <w:szCs w:val="24"/>
        </w:rPr>
        <w:t>Bis</w:t>
      </w:r>
      <w:proofErr w:type="spellEnd"/>
      <w:r w:rsidR="00602BC7" w:rsidRPr="00602BC7">
        <w:rPr>
          <w:rFonts w:ascii="Times New Roman" w:hAnsi="Times New Roman" w:cs="Times New Roman"/>
          <w:sz w:val="24"/>
          <w:szCs w:val="24"/>
        </w:rPr>
        <w:t xml:space="preserve"> fractions II and XLII and 35 fractions XXI and XXII of the </w:t>
      </w:r>
      <w:r w:rsidR="00602BC7">
        <w:rPr>
          <w:rFonts w:ascii="Times New Roman" w:hAnsi="Times New Roman" w:cs="Times New Roman"/>
          <w:sz w:val="24"/>
          <w:szCs w:val="24"/>
        </w:rPr>
        <w:t xml:space="preserve">Fundamental Law of </w:t>
      </w:r>
      <w:r w:rsidR="00602BC7" w:rsidRPr="00602BC7">
        <w:rPr>
          <w:rFonts w:ascii="Times New Roman" w:hAnsi="Times New Roman" w:cs="Times New Roman"/>
          <w:sz w:val="24"/>
          <w:szCs w:val="24"/>
        </w:rPr>
        <w:t xml:space="preserve">the Federal Public Administration; </w:t>
      </w:r>
      <w:r w:rsidR="003D2B1F">
        <w:rPr>
          <w:rFonts w:ascii="Times New Roman" w:hAnsi="Times New Roman" w:cs="Times New Roman"/>
          <w:sz w:val="24"/>
          <w:szCs w:val="24"/>
        </w:rPr>
        <w:t>Article</w:t>
      </w:r>
      <w:r w:rsidR="003D2B1F" w:rsidRPr="00602BC7">
        <w:rPr>
          <w:rFonts w:ascii="Times New Roman" w:hAnsi="Times New Roman" w:cs="Times New Roman"/>
          <w:sz w:val="24"/>
          <w:szCs w:val="24"/>
        </w:rPr>
        <w:t xml:space="preserve"> </w:t>
      </w:r>
      <w:r w:rsidR="00602BC7" w:rsidRPr="00602BC7">
        <w:rPr>
          <w:rFonts w:ascii="Times New Roman" w:hAnsi="Times New Roman" w:cs="Times New Roman"/>
          <w:sz w:val="24"/>
          <w:szCs w:val="24"/>
        </w:rPr>
        <w:t xml:space="preserve">4 of the Federal Administrative Procedure Act; </w:t>
      </w:r>
      <w:r w:rsidR="003D2B1F" w:rsidRPr="00602BC7">
        <w:rPr>
          <w:rFonts w:ascii="Times New Roman" w:hAnsi="Times New Roman" w:cs="Times New Roman"/>
          <w:sz w:val="24"/>
          <w:szCs w:val="24"/>
        </w:rPr>
        <w:t xml:space="preserve">Articles </w:t>
      </w:r>
      <w:r w:rsidR="00602BC7" w:rsidRPr="00602BC7">
        <w:rPr>
          <w:rFonts w:ascii="Times New Roman" w:hAnsi="Times New Roman" w:cs="Times New Roman"/>
          <w:sz w:val="24"/>
          <w:szCs w:val="24"/>
        </w:rPr>
        <w:t xml:space="preserve">1, 8, Sections I, III, XII, XXXVIII, XXXIX and XLI; </w:t>
      </w:r>
      <w:r w:rsidR="003D2B1F" w:rsidRPr="00602BC7">
        <w:rPr>
          <w:rFonts w:ascii="Times New Roman" w:hAnsi="Times New Roman" w:cs="Times New Roman"/>
          <w:sz w:val="24"/>
          <w:szCs w:val="24"/>
        </w:rPr>
        <w:t xml:space="preserve">Articles </w:t>
      </w:r>
      <w:r w:rsidR="00602BC7" w:rsidRPr="00602BC7">
        <w:rPr>
          <w:rFonts w:ascii="Times New Roman" w:hAnsi="Times New Roman" w:cs="Times New Roman"/>
          <w:sz w:val="24"/>
          <w:szCs w:val="24"/>
        </w:rPr>
        <w:t xml:space="preserve">9 fraction II and V, 10, 17 fractions VII, VIII and X, 19, 124, 126 and 132 of the General Law of Sustainable Fisheries and Aquaculture; </w:t>
      </w:r>
      <w:r w:rsidR="003D2B1F" w:rsidRPr="00602BC7">
        <w:rPr>
          <w:rFonts w:ascii="Times New Roman" w:hAnsi="Times New Roman" w:cs="Times New Roman"/>
          <w:sz w:val="24"/>
          <w:szCs w:val="24"/>
        </w:rPr>
        <w:t xml:space="preserve">Articles </w:t>
      </w:r>
      <w:r w:rsidR="003D2B1F">
        <w:rPr>
          <w:rFonts w:ascii="Times New Roman" w:hAnsi="Times New Roman" w:cs="Times New Roman"/>
          <w:sz w:val="24"/>
          <w:szCs w:val="24"/>
        </w:rPr>
        <w:t>79</w:t>
      </w:r>
      <w:r w:rsidR="00602BC7" w:rsidRPr="00602BC7">
        <w:rPr>
          <w:rFonts w:ascii="Times New Roman" w:hAnsi="Times New Roman" w:cs="Times New Roman"/>
          <w:sz w:val="24"/>
          <w:szCs w:val="24"/>
        </w:rPr>
        <w:t xml:space="preserve"> Sections III and VIII, 83, 160, 161 and 162 of the General Law of Ecological Equilibrium a</w:t>
      </w:r>
      <w:r w:rsidR="003D77AB">
        <w:rPr>
          <w:rFonts w:ascii="Times New Roman" w:hAnsi="Times New Roman" w:cs="Times New Roman"/>
          <w:sz w:val="24"/>
          <w:szCs w:val="24"/>
        </w:rPr>
        <w:t xml:space="preserve">nd Environmental Protection; </w:t>
      </w:r>
      <w:r w:rsidR="003D2B1F" w:rsidRPr="00602BC7">
        <w:rPr>
          <w:rFonts w:ascii="Times New Roman" w:hAnsi="Times New Roman" w:cs="Times New Roman"/>
          <w:sz w:val="24"/>
          <w:szCs w:val="24"/>
        </w:rPr>
        <w:t>Articles</w:t>
      </w:r>
      <w:r w:rsidR="003D2B1F">
        <w:rPr>
          <w:rFonts w:ascii="Times New Roman" w:hAnsi="Times New Roman" w:cs="Times New Roman"/>
          <w:sz w:val="24"/>
          <w:szCs w:val="24"/>
        </w:rPr>
        <w:t xml:space="preserve"> </w:t>
      </w:r>
      <w:r w:rsidR="003D77AB">
        <w:rPr>
          <w:rFonts w:ascii="Times New Roman" w:hAnsi="Times New Roman" w:cs="Times New Roman"/>
          <w:sz w:val="24"/>
          <w:szCs w:val="24"/>
        </w:rPr>
        <w:t>1, 2</w:t>
      </w:r>
      <w:r w:rsidR="00602BC7" w:rsidRPr="00602BC7">
        <w:rPr>
          <w:rFonts w:ascii="Times New Roman" w:hAnsi="Times New Roman" w:cs="Times New Roman"/>
          <w:sz w:val="24"/>
          <w:szCs w:val="24"/>
        </w:rPr>
        <w:t>,</w:t>
      </w:r>
      <w:r w:rsidR="003D77AB">
        <w:rPr>
          <w:rFonts w:ascii="Times New Roman" w:hAnsi="Times New Roman" w:cs="Times New Roman"/>
          <w:sz w:val="24"/>
          <w:szCs w:val="24"/>
        </w:rPr>
        <w:t xml:space="preserve"> 5</w:t>
      </w:r>
      <w:r w:rsidR="00602BC7" w:rsidRPr="00602BC7">
        <w:rPr>
          <w:rFonts w:ascii="Times New Roman" w:hAnsi="Times New Roman" w:cs="Times New Roman"/>
          <w:sz w:val="24"/>
          <w:szCs w:val="24"/>
        </w:rPr>
        <w:t xml:space="preserve"> fraction II, Sections I and XVII</w:t>
      </w:r>
      <w:r w:rsidR="003D2B1F">
        <w:rPr>
          <w:rFonts w:ascii="Times New Roman" w:hAnsi="Times New Roman" w:cs="Times New Roman"/>
          <w:sz w:val="24"/>
          <w:szCs w:val="24"/>
        </w:rPr>
        <w:t>,</w:t>
      </w:r>
      <w:r w:rsidR="00602BC7" w:rsidRPr="00602BC7">
        <w:rPr>
          <w:rFonts w:ascii="Times New Roman" w:hAnsi="Times New Roman" w:cs="Times New Roman"/>
          <w:sz w:val="24"/>
          <w:szCs w:val="24"/>
        </w:rPr>
        <w:t xml:space="preserve"> 9, 14 and 122 Section III </w:t>
      </w:r>
      <w:r w:rsidR="003D77AB">
        <w:rPr>
          <w:rFonts w:ascii="Times New Roman" w:hAnsi="Times New Roman" w:cs="Times New Roman"/>
          <w:sz w:val="24"/>
          <w:szCs w:val="24"/>
        </w:rPr>
        <w:t xml:space="preserve">of the General Wildlife Act; </w:t>
      </w:r>
      <w:r w:rsidR="003D2B1F" w:rsidRPr="00602BC7">
        <w:rPr>
          <w:rFonts w:ascii="Times New Roman" w:hAnsi="Times New Roman" w:cs="Times New Roman"/>
          <w:sz w:val="24"/>
          <w:szCs w:val="24"/>
        </w:rPr>
        <w:t>Articles</w:t>
      </w:r>
      <w:r w:rsidR="003D2B1F">
        <w:rPr>
          <w:rFonts w:ascii="Times New Roman" w:hAnsi="Times New Roman" w:cs="Times New Roman"/>
          <w:sz w:val="24"/>
          <w:szCs w:val="24"/>
        </w:rPr>
        <w:t xml:space="preserve"> </w:t>
      </w:r>
      <w:r w:rsidR="003D77AB">
        <w:rPr>
          <w:rFonts w:ascii="Times New Roman" w:hAnsi="Times New Roman" w:cs="Times New Roman"/>
          <w:sz w:val="24"/>
          <w:szCs w:val="24"/>
        </w:rPr>
        <w:t>1, 2 letter "D" section III, 3, 4, 5</w:t>
      </w:r>
      <w:r w:rsidR="00602BC7" w:rsidRPr="00602BC7">
        <w:rPr>
          <w:rFonts w:ascii="Times New Roman" w:hAnsi="Times New Roman" w:cs="Times New Roman"/>
          <w:sz w:val="24"/>
          <w:szCs w:val="24"/>
        </w:rPr>
        <w:t xml:space="preserve"> sections I and XXII, 44, 45 and eighth </w:t>
      </w:r>
      <w:r w:rsidR="00A546FF" w:rsidRPr="00A546FF">
        <w:rPr>
          <w:rFonts w:ascii="Times New Roman" w:hAnsi="Times New Roman" w:cs="Times New Roman"/>
          <w:sz w:val="24"/>
          <w:szCs w:val="24"/>
        </w:rPr>
        <w:t>transitory article</w:t>
      </w:r>
      <w:r w:rsidR="00A546FF">
        <w:rPr>
          <w:rFonts w:ascii="Times New Roman" w:hAnsi="Times New Roman" w:cs="Times New Roman"/>
          <w:sz w:val="24"/>
          <w:szCs w:val="24"/>
        </w:rPr>
        <w:t xml:space="preserve"> </w:t>
      </w:r>
      <w:r w:rsidR="00602BC7" w:rsidRPr="00602BC7">
        <w:rPr>
          <w:rFonts w:ascii="Times New Roman" w:hAnsi="Times New Roman" w:cs="Times New Roman"/>
          <w:sz w:val="24"/>
          <w:szCs w:val="24"/>
        </w:rPr>
        <w:t xml:space="preserve">of the </w:t>
      </w:r>
      <w:r w:rsidR="00B80166">
        <w:rPr>
          <w:rFonts w:ascii="Times New Roman" w:hAnsi="Times New Roman" w:cs="Times New Roman"/>
          <w:sz w:val="24"/>
          <w:szCs w:val="24"/>
        </w:rPr>
        <w:t>Rule of Procedure</w:t>
      </w:r>
      <w:r w:rsidR="00602BC7" w:rsidRPr="00602BC7">
        <w:rPr>
          <w:rFonts w:ascii="Times New Roman" w:hAnsi="Times New Roman" w:cs="Times New Roman"/>
          <w:sz w:val="24"/>
          <w:szCs w:val="24"/>
        </w:rPr>
        <w:t xml:space="preserve"> of the Secretariat of Agriculture, Livestock, Rural Development, Fisheries and Food, published in the Official Journal of the Federation on April 25, 2012; First, Second and Third </w:t>
      </w:r>
      <w:r w:rsidR="003D2B1F" w:rsidRPr="00602BC7">
        <w:rPr>
          <w:rFonts w:ascii="Times New Roman" w:hAnsi="Times New Roman" w:cs="Times New Roman"/>
          <w:sz w:val="24"/>
          <w:szCs w:val="24"/>
        </w:rPr>
        <w:t>Articles</w:t>
      </w:r>
      <w:r w:rsidR="003D2B1F">
        <w:rPr>
          <w:rFonts w:ascii="Times New Roman" w:hAnsi="Times New Roman" w:cs="Times New Roman"/>
          <w:sz w:val="24"/>
          <w:szCs w:val="24"/>
        </w:rPr>
        <w:t xml:space="preserve"> </w:t>
      </w:r>
      <w:r w:rsidR="00EB62EB">
        <w:rPr>
          <w:rFonts w:ascii="Times New Roman" w:hAnsi="Times New Roman" w:cs="Times New Roman"/>
          <w:sz w:val="24"/>
          <w:szCs w:val="24"/>
        </w:rPr>
        <w:t xml:space="preserve">of the </w:t>
      </w:r>
      <w:r w:rsidR="00602BC7" w:rsidRPr="00602BC7">
        <w:rPr>
          <w:rFonts w:ascii="Times New Roman" w:hAnsi="Times New Roman" w:cs="Times New Roman"/>
          <w:sz w:val="24"/>
          <w:szCs w:val="24"/>
        </w:rPr>
        <w:t>Decree establishing the organization and functioning of decentralized agency called the National Fisheries Institute, published in the Official Journal of the F</w:t>
      </w:r>
      <w:r w:rsidR="00EB62EB">
        <w:rPr>
          <w:rFonts w:ascii="Times New Roman" w:hAnsi="Times New Roman" w:cs="Times New Roman"/>
          <w:sz w:val="24"/>
          <w:szCs w:val="24"/>
        </w:rPr>
        <w:t>ederation on July 1, 2013</w:t>
      </w:r>
      <w:r w:rsidR="00602BC7" w:rsidRPr="00602BC7">
        <w:rPr>
          <w:rFonts w:ascii="Times New Roman" w:hAnsi="Times New Roman" w:cs="Times New Roman"/>
          <w:sz w:val="24"/>
          <w:szCs w:val="24"/>
        </w:rPr>
        <w:t xml:space="preserve">; </w:t>
      </w:r>
      <w:r w:rsidR="003D2B1F" w:rsidRPr="00602BC7">
        <w:rPr>
          <w:rFonts w:ascii="Times New Roman" w:hAnsi="Times New Roman" w:cs="Times New Roman"/>
          <w:sz w:val="24"/>
          <w:szCs w:val="24"/>
        </w:rPr>
        <w:t xml:space="preserve">Articles </w:t>
      </w:r>
      <w:r w:rsidR="00602BC7" w:rsidRPr="00602BC7">
        <w:rPr>
          <w:rFonts w:ascii="Times New Roman" w:hAnsi="Times New Roman" w:cs="Times New Roman"/>
          <w:sz w:val="24"/>
          <w:szCs w:val="24"/>
        </w:rPr>
        <w:t>5, fraction XXV, 41, 42, 45,</w:t>
      </w:r>
      <w:r w:rsidR="00EB62EB" w:rsidRPr="00EB62EB">
        <w:rPr>
          <w:rFonts w:ascii="Times New Roman" w:hAnsi="Times New Roman" w:cs="Times New Roman"/>
          <w:sz w:val="24"/>
          <w:szCs w:val="24"/>
        </w:rPr>
        <w:t xml:space="preserve"> </w:t>
      </w:r>
      <w:r w:rsidR="00EB62EB" w:rsidRPr="00602BC7">
        <w:rPr>
          <w:rFonts w:ascii="Times New Roman" w:hAnsi="Times New Roman" w:cs="Times New Roman"/>
          <w:sz w:val="24"/>
          <w:szCs w:val="24"/>
        </w:rPr>
        <w:t>Section I</w:t>
      </w:r>
      <w:r w:rsidR="00EB62EB">
        <w:rPr>
          <w:rFonts w:ascii="Times New Roman" w:hAnsi="Times New Roman" w:cs="Times New Roman"/>
          <w:sz w:val="24"/>
          <w:szCs w:val="24"/>
        </w:rPr>
        <w:t xml:space="preserve"> and </w:t>
      </w:r>
      <w:r w:rsidR="00602BC7" w:rsidRPr="00602BC7">
        <w:rPr>
          <w:rFonts w:ascii="Times New Roman" w:hAnsi="Times New Roman" w:cs="Times New Roman"/>
          <w:sz w:val="24"/>
          <w:szCs w:val="24"/>
        </w:rPr>
        <w:t>last paragraph, and 70, fractions I, XIII and XV of the Internal Regulations of the Secretariat of Environment and Natural Resources, and</w:t>
      </w:r>
    </w:p>
    <w:p w:rsidR="003D2B1F" w:rsidRPr="003D2B1F" w:rsidRDefault="003D2B1F" w:rsidP="003D2B1F">
      <w:pPr>
        <w:spacing w:line="360" w:lineRule="auto"/>
        <w:jc w:val="center"/>
        <w:rPr>
          <w:rFonts w:ascii="Times New Roman" w:hAnsi="Times New Roman" w:cs="Times New Roman"/>
          <w:b/>
          <w:sz w:val="24"/>
          <w:szCs w:val="24"/>
        </w:rPr>
      </w:pPr>
      <w:r w:rsidRPr="003D2B1F">
        <w:rPr>
          <w:rFonts w:ascii="Times New Roman" w:hAnsi="Times New Roman" w:cs="Times New Roman"/>
          <w:b/>
          <w:sz w:val="24"/>
          <w:szCs w:val="24"/>
        </w:rPr>
        <w:t>WHEREAS</w:t>
      </w:r>
    </w:p>
    <w:p w:rsidR="00C556ED" w:rsidRPr="009624D4" w:rsidRDefault="00613DB4" w:rsidP="003D2B1F">
      <w:pPr>
        <w:spacing w:line="360" w:lineRule="auto"/>
        <w:jc w:val="both"/>
        <w:rPr>
          <w:rFonts w:ascii="Times New Roman" w:hAnsi="Times New Roman" w:cs="Times New Roman"/>
          <w:sz w:val="24"/>
          <w:szCs w:val="24"/>
        </w:rPr>
      </w:pPr>
      <w:proofErr w:type="gramStart"/>
      <w:r w:rsidRPr="009624D4">
        <w:rPr>
          <w:rFonts w:ascii="Times New Roman" w:hAnsi="Times New Roman" w:cs="Times New Roman"/>
          <w:sz w:val="24"/>
          <w:szCs w:val="24"/>
        </w:rPr>
        <w:t>the</w:t>
      </w:r>
      <w:proofErr w:type="gramEnd"/>
      <w:r w:rsidRPr="009624D4">
        <w:rPr>
          <w:rFonts w:ascii="Times New Roman" w:hAnsi="Times New Roman" w:cs="Times New Roman"/>
          <w:sz w:val="24"/>
          <w:szCs w:val="24"/>
        </w:rPr>
        <w:t xml:space="preserve"> Secretar</w:t>
      </w:r>
      <w:r w:rsidR="003D2B1F">
        <w:rPr>
          <w:rFonts w:ascii="Times New Roman" w:hAnsi="Times New Roman" w:cs="Times New Roman"/>
          <w:sz w:val="24"/>
          <w:szCs w:val="24"/>
        </w:rPr>
        <w:t>iat</w:t>
      </w:r>
      <w:r w:rsidRPr="009624D4">
        <w:rPr>
          <w:rFonts w:ascii="Times New Roman" w:hAnsi="Times New Roman" w:cs="Times New Roman"/>
          <w:sz w:val="24"/>
          <w:szCs w:val="24"/>
        </w:rPr>
        <w:t xml:space="preserve"> of Environment and Natural Resources </w:t>
      </w:r>
      <w:r w:rsidR="00F66FBA">
        <w:rPr>
          <w:rFonts w:ascii="Times New Roman" w:hAnsi="Times New Roman" w:cs="Times New Roman"/>
          <w:sz w:val="24"/>
          <w:szCs w:val="24"/>
        </w:rPr>
        <w:t xml:space="preserve">is mandated </w:t>
      </w:r>
      <w:r w:rsidR="005500F4">
        <w:rPr>
          <w:rFonts w:ascii="Times New Roman" w:hAnsi="Times New Roman" w:cs="Times New Roman"/>
          <w:sz w:val="24"/>
          <w:szCs w:val="24"/>
        </w:rPr>
        <w:t xml:space="preserve">to </w:t>
      </w:r>
      <w:r w:rsidRPr="009624D4">
        <w:rPr>
          <w:rFonts w:ascii="Times New Roman" w:hAnsi="Times New Roman" w:cs="Times New Roman"/>
          <w:sz w:val="24"/>
          <w:szCs w:val="24"/>
        </w:rPr>
        <w:t>the conservation and protection of population</w:t>
      </w:r>
      <w:r w:rsidR="005500F4">
        <w:rPr>
          <w:rFonts w:ascii="Times New Roman" w:hAnsi="Times New Roman" w:cs="Times New Roman"/>
          <w:sz w:val="24"/>
          <w:szCs w:val="24"/>
        </w:rPr>
        <w:t>s</w:t>
      </w:r>
      <w:r w:rsidRPr="009624D4">
        <w:rPr>
          <w:rFonts w:ascii="Times New Roman" w:hAnsi="Times New Roman" w:cs="Times New Roman"/>
          <w:sz w:val="24"/>
          <w:szCs w:val="24"/>
        </w:rPr>
        <w:t xml:space="preserve"> and species that are at risk, including the </w:t>
      </w:r>
      <w:proofErr w:type="spellStart"/>
      <w:r w:rsidRPr="009624D4">
        <w:rPr>
          <w:rFonts w:ascii="Times New Roman" w:hAnsi="Times New Roman" w:cs="Times New Roman"/>
          <w:sz w:val="24"/>
          <w:szCs w:val="24"/>
        </w:rPr>
        <w:t>vaquita</w:t>
      </w:r>
      <w:proofErr w:type="spellEnd"/>
      <w:r w:rsidRPr="009624D4">
        <w:rPr>
          <w:rFonts w:ascii="Times New Roman" w:hAnsi="Times New Roman" w:cs="Times New Roman"/>
          <w:sz w:val="24"/>
          <w:szCs w:val="24"/>
        </w:rPr>
        <w:t xml:space="preserve"> (</w:t>
      </w:r>
      <w:proofErr w:type="spellStart"/>
      <w:r w:rsidRPr="009624D4">
        <w:rPr>
          <w:rFonts w:ascii="Times New Roman" w:hAnsi="Times New Roman" w:cs="Times New Roman"/>
          <w:i/>
          <w:sz w:val="24"/>
          <w:szCs w:val="24"/>
        </w:rPr>
        <w:t>Phocoena</w:t>
      </w:r>
      <w:proofErr w:type="spellEnd"/>
      <w:r w:rsidRPr="009624D4">
        <w:rPr>
          <w:rFonts w:ascii="Times New Roman" w:hAnsi="Times New Roman" w:cs="Times New Roman"/>
          <w:i/>
          <w:sz w:val="24"/>
          <w:szCs w:val="24"/>
        </w:rPr>
        <w:t xml:space="preserve"> sinus</w:t>
      </w:r>
      <w:r w:rsidRPr="009624D4">
        <w:rPr>
          <w:rFonts w:ascii="Times New Roman" w:hAnsi="Times New Roman" w:cs="Times New Roman"/>
          <w:sz w:val="24"/>
          <w:szCs w:val="24"/>
        </w:rPr>
        <w:t xml:space="preserve">), as well as their natural environment and </w:t>
      </w:r>
      <w:r w:rsidR="005500F4">
        <w:rPr>
          <w:rFonts w:ascii="Times New Roman" w:hAnsi="Times New Roman" w:cs="Times New Roman"/>
          <w:sz w:val="24"/>
          <w:szCs w:val="24"/>
        </w:rPr>
        <w:t>to establish</w:t>
      </w:r>
      <w:r w:rsidRPr="009624D4">
        <w:rPr>
          <w:rFonts w:ascii="Times New Roman" w:hAnsi="Times New Roman" w:cs="Times New Roman"/>
          <w:sz w:val="24"/>
          <w:szCs w:val="24"/>
        </w:rPr>
        <w:t xml:space="preserve"> measures t</w:t>
      </w:r>
      <w:r w:rsidR="005500F4">
        <w:rPr>
          <w:rFonts w:ascii="Times New Roman" w:hAnsi="Times New Roman" w:cs="Times New Roman"/>
          <w:sz w:val="24"/>
          <w:szCs w:val="24"/>
        </w:rPr>
        <w:t>hat</w:t>
      </w:r>
      <w:r w:rsidRPr="009624D4">
        <w:rPr>
          <w:rFonts w:ascii="Times New Roman" w:hAnsi="Times New Roman" w:cs="Times New Roman"/>
          <w:sz w:val="24"/>
          <w:szCs w:val="24"/>
        </w:rPr>
        <w:t xml:space="preserve"> contribute towards their conservation;</w:t>
      </w:r>
    </w:p>
    <w:p w:rsidR="00613DB4" w:rsidRDefault="005500F4"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613DB4" w:rsidRPr="009624D4">
        <w:rPr>
          <w:rFonts w:ascii="Times New Roman" w:hAnsi="Times New Roman" w:cs="Times New Roman"/>
          <w:sz w:val="24"/>
          <w:szCs w:val="24"/>
        </w:rPr>
        <w:t>the Secretar</w:t>
      </w:r>
      <w:r w:rsidR="003D2B1F">
        <w:rPr>
          <w:rFonts w:ascii="Times New Roman" w:hAnsi="Times New Roman" w:cs="Times New Roman"/>
          <w:sz w:val="24"/>
          <w:szCs w:val="24"/>
        </w:rPr>
        <w:t>iat</w:t>
      </w:r>
      <w:r w:rsidR="00613DB4" w:rsidRPr="009624D4">
        <w:rPr>
          <w:rFonts w:ascii="Times New Roman" w:hAnsi="Times New Roman" w:cs="Times New Roman"/>
          <w:sz w:val="24"/>
          <w:szCs w:val="24"/>
        </w:rPr>
        <w:t xml:space="preserve"> of Agriculture, </w:t>
      </w:r>
      <w:r w:rsidR="003D2B1F">
        <w:rPr>
          <w:rFonts w:ascii="Times New Roman" w:hAnsi="Times New Roman" w:cs="Times New Roman"/>
          <w:sz w:val="24"/>
          <w:szCs w:val="24"/>
        </w:rPr>
        <w:t>Livestock</w:t>
      </w:r>
      <w:r w:rsidR="00613DB4" w:rsidRPr="009624D4">
        <w:rPr>
          <w:rFonts w:ascii="Times New Roman" w:hAnsi="Times New Roman" w:cs="Times New Roman"/>
          <w:sz w:val="24"/>
          <w:szCs w:val="24"/>
        </w:rPr>
        <w:t>, Rural Development, Fisheries and Food</w:t>
      </w:r>
      <w:r w:rsidR="003D2B1F">
        <w:rPr>
          <w:rFonts w:ascii="Times New Roman" w:hAnsi="Times New Roman" w:cs="Times New Roman"/>
          <w:sz w:val="24"/>
          <w:szCs w:val="24"/>
        </w:rPr>
        <w:t>,</w:t>
      </w:r>
      <w:r w:rsidR="00613DB4" w:rsidRPr="009624D4">
        <w:rPr>
          <w:rFonts w:ascii="Times New Roman" w:hAnsi="Times New Roman" w:cs="Times New Roman"/>
          <w:sz w:val="24"/>
          <w:szCs w:val="24"/>
        </w:rPr>
        <w:t xml:space="preserve"> through the National Commission of Aquaculture and Fisheries,</w:t>
      </w:r>
      <w:r w:rsidR="00F66FBA">
        <w:rPr>
          <w:rFonts w:ascii="Times New Roman" w:hAnsi="Times New Roman" w:cs="Times New Roman"/>
          <w:sz w:val="24"/>
          <w:szCs w:val="24"/>
        </w:rPr>
        <w:t xml:space="preserve"> is mandated to</w:t>
      </w:r>
      <w:r w:rsidR="00613DB4" w:rsidRPr="009624D4">
        <w:rPr>
          <w:rFonts w:ascii="Times New Roman" w:hAnsi="Times New Roman" w:cs="Times New Roman"/>
          <w:sz w:val="24"/>
          <w:szCs w:val="24"/>
        </w:rPr>
        <w:t xml:space="preserve"> </w:t>
      </w:r>
      <w:r w:rsidR="00F66FBA">
        <w:rPr>
          <w:rFonts w:ascii="Times New Roman" w:hAnsi="Times New Roman" w:cs="Times New Roman"/>
          <w:sz w:val="24"/>
          <w:szCs w:val="24"/>
        </w:rPr>
        <w:t xml:space="preserve">manage </w:t>
      </w:r>
      <w:r w:rsidR="00613DB4" w:rsidRPr="009624D4">
        <w:rPr>
          <w:rFonts w:ascii="Times New Roman" w:hAnsi="Times New Roman" w:cs="Times New Roman"/>
          <w:sz w:val="24"/>
          <w:szCs w:val="24"/>
        </w:rPr>
        <w:t>and regulate the use</w:t>
      </w:r>
      <w:r w:rsidR="00037E04">
        <w:rPr>
          <w:rFonts w:ascii="Times New Roman" w:hAnsi="Times New Roman" w:cs="Times New Roman"/>
          <w:sz w:val="24"/>
          <w:szCs w:val="24"/>
        </w:rPr>
        <w:t xml:space="preserve"> and</w:t>
      </w:r>
      <w:r w:rsidR="00613DB4" w:rsidRPr="009624D4">
        <w:rPr>
          <w:rFonts w:ascii="Times New Roman" w:hAnsi="Times New Roman" w:cs="Times New Roman"/>
          <w:sz w:val="24"/>
          <w:szCs w:val="24"/>
        </w:rPr>
        <w:t xml:space="preserve"> promote the sustainable use</w:t>
      </w:r>
      <w:r w:rsidR="00037E04">
        <w:rPr>
          <w:rFonts w:ascii="Times New Roman" w:hAnsi="Times New Roman" w:cs="Times New Roman"/>
          <w:sz w:val="24"/>
          <w:szCs w:val="24"/>
        </w:rPr>
        <w:t xml:space="preserve"> </w:t>
      </w:r>
      <w:r w:rsidR="00037E04" w:rsidRPr="00037E04">
        <w:rPr>
          <w:rFonts w:ascii="Times New Roman" w:hAnsi="Times New Roman" w:cs="Times New Roman"/>
          <w:sz w:val="24"/>
          <w:szCs w:val="24"/>
        </w:rPr>
        <w:t>of</w:t>
      </w:r>
      <w:r w:rsidR="00F66FBA">
        <w:rPr>
          <w:rFonts w:ascii="Times New Roman" w:hAnsi="Times New Roman" w:cs="Times New Roman"/>
          <w:sz w:val="24"/>
          <w:szCs w:val="24"/>
        </w:rPr>
        <w:t xml:space="preserve"> marine natural resources</w:t>
      </w:r>
      <w:r w:rsidR="00037E04" w:rsidRPr="00037E04">
        <w:rPr>
          <w:rFonts w:ascii="Times New Roman" w:hAnsi="Times New Roman" w:cs="Times New Roman"/>
          <w:sz w:val="24"/>
          <w:szCs w:val="24"/>
        </w:rPr>
        <w:t xml:space="preserve"> </w:t>
      </w:r>
      <w:r w:rsidR="00613DB4" w:rsidRPr="009624D4">
        <w:rPr>
          <w:rFonts w:ascii="Times New Roman" w:hAnsi="Times New Roman" w:cs="Times New Roman"/>
          <w:sz w:val="24"/>
          <w:szCs w:val="24"/>
        </w:rPr>
        <w:t xml:space="preserve">managing the activities </w:t>
      </w:r>
      <w:r w:rsidR="00037E04">
        <w:rPr>
          <w:rFonts w:ascii="Times New Roman" w:hAnsi="Times New Roman" w:cs="Times New Roman"/>
          <w:sz w:val="24"/>
          <w:szCs w:val="24"/>
        </w:rPr>
        <w:t xml:space="preserve">of those involved </w:t>
      </w:r>
      <w:r w:rsidR="00613DB4" w:rsidRPr="009624D4">
        <w:rPr>
          <w:rFonts w:ascii="Times New Roman" w:hAnsi="Times New Roman" w:cs="Times New Roman"/>
          <w:sz w:val="24"/>
          <w:szCs w:val="24"/>
        </w:rPr>
        <w:t xml:space="preserve">and establishing the conditions under which fishing operations should </w:t>
      </w:r>
      <w:r w:rsidR="00037E04">
        <w:rPr>
          <w:rFonts w:ascii="Times New Roman" w:hAnsi="Times New Roman" w:cs="Times New Roman"/>
          <w:sz w:val="24"/>
          <w:szCs w:val="24"/>
        </w:rPr>
        <w:t>be conducted</w:t>
      </w:r>
      <w:r w:rsidR="00613DB4" w:rsidRPr="009624D4">
        <w:rPr>
          <w:rFonts w:ascii="Times New Roman" w:hAnsi="Times New Roman" w:cs="Times New Roman"/>
          <w:sz w:val="24"/>
          <w:szCs w:val="24"/>
        </w:rPr>
        <w:t xml:space="preserve">; as well as to propose, formulate, coordinate and </w:t>
      </w:r>
      <w:r w:rsidR="00037E04">
        <w:rPr>
          <w:rFonts w:ascii="Times New Roman" w:hAnsi="Times New Roman" w:cs="Times New Roman"/>
          <w:sz w:val="24"/>
          <w:szCs w:val="24"/>
        </w:rPr>
        <w:t>implement</w:t>
      </w:r>
      <w:r w:rsidR="00613DB4" w:rsidRPr="009624D4">
        <w:rPr>
          <w:rFonts w:ascii="Times New Roman" w:hAnsi="Times New Roman" w:cs="Times New Roman"/>
          <w:sz w:val="24"/>
          <w:szCs w:val="24"/>
        </w:rPr>
        <w:t xml:space="preserve"> the national policy on sustainable fisher</w:t>
      </w:r>
      <w:r w:rsidR="00037E04">
        <w:rPr>
          <w:rFonts w:ascii="Times New Roman" w:hAnsi="Times New Roman" w:cs="Times New Roman"/>
          <w:sz w:val="24"/>
          <w:szCs w:val="24"/>
        </w:rPr>
        <w:t>ies</w:t>
      </w:r>
      <w:r w:rsidR="00613DB4" w:rsidRPr="009624D4">
        <w:rPr>
          <w:rFonts w:ascii="Times New Roman" w:hAnsi="Times New Roman" w:cs="Times New Roman"/>
          <w:sz w:val="24"/>
          <w:szCs w:val="24"/>
        </w:rPr>
        <w:t xml:space="preserve">; to establish </w:t>
      </w:r>
      <w:r w:rsidR="006D20F3">
        <w:rPr>
          <w:rFonts w:ascii="Times New Roman" w:hAnsi="Times New Roman" w:cs="Times New Roman"/>
          <w:sz w:val="24"/>
          <w:szCs w:val="24"/>
        </w:rPr>
        <w:t xml:space="preserve">the </w:t>
      </w:r>
      <w:r w:rsidR="00613DB4" w:rsidRPr="009624D4">
        <w:rPr>
          <w:rFonts w:ascii="Times New Roman" w:hAnsi="Times New Roman" w:cs="Times New Roman"/>
          <w:sz w:val="24"/>
          <w:szCs w:val="24"/>
        </w:rPr>
        <w:t xml:space="preserve">administrative and control measure under which the fishing activities should be carried out and to </w:t>
      </w:r>
      <w:r w:rsidR="00F73C78" w:rsidRPr="009624D4">
        <w:rPr>
          <w:rFonts w:ascii="Times New Roman" w:hAnsi="Times New Roman" w:cs="Times New Roman"/>
          <w:sz w:val="24"/>
          <w:szCs w:val="24"/>
        </w:rPr>
        <w:t>determine the methods and measures for the conservation of fish</w:t>
      </w:r>
      <w:r w:rsidR="006D20F3">
        <w:rPr>
          <w:rFonts w:ascii="Times New Roman" w:hAnsi="Times New Roman" w:cs="Times New Roman"/>
          <w:sz w:val="24"/>
          <w:szCs w:val="24"/>
        </w:rPr>
        <w:t>ery</w:t>
      </w:r>
      <w:r w:rsidR="00F73C78" w:rsidRPr="009624D4">
        <w:rPr>
          <w:rFonts w:ascii="Times New Roman" w:hAnsi="Times New Roman" w:cs="Times New Roman"/>
          <w:sz w:val="24"/>
          <w:szCs w:val="24"/>
        </w:rPr>
        <w:t xml:space="preserve"> resources, as well as </w:t>
      </w:r>
      <w:r w:rsidR="0078572D">
        <w:rPr>
          <w:rFonts w:ascii="Times New Roman" w:hAnsi="Times New Roman" w:cs="Times New Roman"/>
          <w:sz w:val="24"/>
          <w:szCs w:val="24"/>
        </w:rPr>
        <w:t>to regulate</w:t>
      </w:r>
      <w:r w:rsidR="00F73C78" w:rsidRPr="009624D4">
        <w:rPr>
          <w:rFonts w:ascii="Times New Roman" w:hAnsi="Times New Roman" w:cs="Times New Roman"/>
          <w:sz w:val="24"/>
          <w:szCs w:val="24"/>
        </w:rPr>
        <w:t xml:space="preserve"> the fish</w:t>
      </w:r>
      <w:r w:rsidR="00F66FBA">
        <w:rPr>
          <w:rFonts w:ascii="Times New Roman" w:hAnsi="Times New Roman" w:cs="Times New Roman"/>
          <w:sz w:val="24"/>
          <w:szCs w:val="24"/>
        </w:rPr>
        <w:t>eries</w:t>
      </w:r>
      <w:r w:rsidR="00F73C78" w:rsidRPr="009624D4">
        <w:rPr>
          <w:rFonts w:ascii="Times New Roman" w:hAnsi="Times New Roman" w:cs="Times New Roman"/>
          <w:sz w:val="24"/>
          <w:szCs w:val="24"/>
        </w:rPr>
        <w:t xml:space="preserve"> refuge area </w:t>
      </w:r>
      <w:r w:rsidR="0078572D">
        <w:rPr>
          <w:rFonts w:ascii="Times New Roman" w:hAnsi="Times New Roman" w:cs="Times New Roman"/>
          <w:sz w:val="24"/>
          <w:szCs w:val="24"/>
        </w:rPr>
        <w:t xml:space="preserve">in order </w:t>
      </w:r>
      <w:r w:rsidR="00F73C78" w:rsidRPr="009624D4">
        <w:rPr>
          <w:rFonts w:ascii="Times New Roman" w:hAnsi="Times New Roman" w:cs="Times New Roman"/>
          <w:sz w:val="24"/>
          <w:szCs w:val="24"/>
        </w:rPr>
        <w:t>to protect the aquatic species</w:t>
      </w:r>
      <w:r w:rsidR="00F66FBA">
        <w:rPr>
          <w:rFonts w:ascii="Times New Roman" w:hAnsi="Times New Roman" w:cs="Times New Roman"/>
          <w:sz w:val="24"/>
          <w:szCs w:val="24"/>
        </w:rPr>
        <w:t xml:space="preserve"> as necessary</w:t>
      </w:r>
      <w:r w:rsidR="00F73C78" w:rsidRPr="009624D4">
        <w:rPr>
          <w:rFonts w:ascii="Times New Roman" w:hAnsi="Times New Roman" w:cs="Times New Roman"/>
          <w:sz w:val="24"/>
          <w:szCs w:val="24"/>
        </w:rPr>
        <w:t>;</w:t>
      </w:r>
    </w:p>
    <w:p w:rsidR="00F73C78" w:rsidRPr="009624D4" w:rsidRDefault="00A677DC"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Whereas</w:t>
      </w:r>
      <w:r w:rsidR="00F73C78" w:rsidRPr="009624D4">
        <w:rPr>
          <w:rFonts w:ascii="Times New Roman" w:hAnsi="Times New Roman" w:cs="Times New Roman"/>
          <w:sz w:val="24"/>
          <w:szCs w:val="24"/>
        </w:rPr>
        <w:t xml:space="preserve"> the </w:t>
      </w:r>
      <w:proofErr w:type="spellStart"/>
      <w:r w:rsidR="00F73C78" w:rsidRPr="009624D4">
        <w:rPr>
          <w:rFonts w:ascii="Times New Roman" w:hAnsi="Times New Roman" w:cs="Times New Roman"/>
          <w:sz w:val="24"/>
          <w:szCs w:val="24"/>
        </w:rPr>
        <w:t>vaquita</w:t>
      </w:r>
      <w:proofErr w:type="spellEnd"/>
      <w:r w:rsidR="00F73C78" w:rsidRPr="009624D4">
        <w:rPr>
          <w:rFonts w:ascii="Times New Roman" w:hAnsi="Times New Roman" w:cs="Times New Roman"/>
          <w:sz w:val="24"/>
          <w:szCs w:val="24"/>
        </w:rPr>
        <w:t xml:space="preserve"> (</w:t>
      </w:r>
      <w:proofErr w:type="spellStart"/>
      <w:r w:rsidR="00F73C78" w:rsidRPr="009624D4">
        <w:rPr>
          <w:rFonts w:ascii="Times New Roman" w:hAnsi="Times New Roman" w:cs="Times New Roman"/>
          <w:i/>
          <w:sz w:val="24"/>
          <w:szCs w:val="24"/>
        </w:rPr>
        <w:t>Phocoena</w:t>
      </w:r>
      <w:proofErr w:type="spellEnd"/>
      <w:r w:rsidR="00F73C78" w:rsidRPr="009624D4">
        <w:rPr>
          <w:rFonts w:ascii="Times New Roman" w:hAnsi="Times New Roman" w:cs="Times New Roman"/>
          <w:i/>
          <w:sz w:val="24"/>
          <w:szCs w:val="24"/>
        </w:rPr>
        <w:t xml:space="preserve"> sinus</w:t>
      </w:r>
      <w:r w:rsidR="00F73C78" w:rsidRPr="009624D4">
        <w:rPr>
          <w:rFonts w:ascii="Times New Roman" w:hAnsi="Times New Roman" w:cs="Times New Roman"/>
          <w:sz w:val="24"/>
          <w:szCs w:val="24"/>
        </w:rPr>
        <w:t xml:space="preserve">) is an endemic species of the </w:t>
      </w:r>
      <w:r w:rsidR="00A3397F" w:rsidRPr="009624D4">
        <w:rPr>
          <w:rFonts w:ascii="Times New Roman" w:hAnsi="Times New Roman" w:cs="Times New Roman"/>
          <w:sz w:val="24"/>
          <w:szCs w:val="24"/>
        </w:rPr>
        <w:t>Upper Gulf</w:t>
      </w:r>
      <w:r w:rsidR="00F73C78" w:rsidRPr="009624D4">
        <w:rPr>
          <w:rFonts w:ascii="Times New Roman" w:hAnsi="Times New Roman" w:cs="Times New Roman"/>
          <w:sz w:val="24"/>
          <w:szCs w:val="24"/>
        </w:rPr>
        <w:t xml:space="preserve"> of California with a restricted distribution, being the most threatened of all 128</w:t>
      </w:r>
      <w:r w:rsidR="00A3397F" w:rsidRPr="009624D4">
        <w:rPr>
          <w:rFonts w:ascii="Times New Roman" w:hAnsi="Times New Roman" w:cs="Times New Roman"/>
          <w:sz w:val="24"/>
          <w:szCs w:val="24"/>
        </w:rPr>
        <w:t xml:space="preserve"> cetacean species </w:t>
      </w:r>
      <w:r w:rsidR="001F65E6">
        <w:rPr>
          <w:rFonts w:ascii="Times New Roman" w:hAnsi="Times New Roman" w:cs="Times New Roman"/>
          <w:sz w:val="24"/>
          <w:szCs w:val="24"/>
        </w:rPr>
        <w:t xml:space="preserve">[sic] </w:t>
      </w:r>
      <w:r w:rsidR="00A3397F" w:rsidRPr="009624D4">
        <w:rPr>
          <w:rFonts w:ascii="Times New Roman" w:hAnsi="Times New Roman" w:cs="Times New Roman"/>
          <w:sz w:val="24"/>
          <w:szCs w:val="24"/>
        </w:rPr>
        <w:t>in the world;</w:t>
      </w:r>
    </w:p>
    <w:p w:rsidR="00A3397F" w:rsidRPr="009624D4" w:rsidRDefault="005500F4"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Whereas</w:t>
      </w:r>
      <w:r w:rsidR="00A3397F" w:rsidRPr="009624D4">
        <w:rPr>
          <w:rFonts w:ascii="Times New Roman" w:hAnsi="Times New Roman" w:cs="Times New Roman"/>
          <w:sz w:val="24"/>
          <w:szCs w:val="24"/>
        </w:rPr>
        <w:t xml:space="preserve"> with the aim of establishing measures towards the recovery of this cetacean species, whose main distribution area, although not exclusively, is in the Northern part of the Gulf of California, on the 8th of Septe</w:t>
      </w:r>
      <w:r w:rsidR="00A677DC">
        <w:rPr>
          <w:rFonts w:ascii="Times New Roman" w:hAnsi="Times New Roman" w:cs="Times New Roman"/>
          <w:sz w:val="24"/>
          <w:szCs w:val="24"/>
        </w:rPr>
        <w:t xml:space="preserve">mber </w:t>
      </w:r>
      <w:r w:rsidR="00A3397F" w:rsidRPr="009624D4">
        <w:rPr>
          <w:rFonts w:ascii="Times New Roman" w:hAnsi="Times New Roman" w:cs="Times New Roman"/>
          <w:sz w:val="24"/>
          <w:szCs w:val="24"/>
        </w:rPr>
        <w:t>2005</w:t>
      </w:r>
      <w:r w:rsidR="00A677DC">
        <w:rPr>
          <w:rFonts w:ascii="Times New Roman" w:hAnsi="Times New Roman" w:cs="Times New Roman"/>
          <w:sz w:val="24"/>
          <w:szCs w:val="24"/>
        </w:rPr>
        <w:t>,</w:t>
      </w:r>
      <w:r w:rsidR="00A3397F" w:rsidRPr="009624D4">
        <w:rPr>
          <w:rFonts w:ascii="Times New Roman" w:hAnsi="Times New Roman" w:cs="Times New Roman"/>
          <w:sz w:val="24"/>
          <w:szCs w:val="24"/>
        </w:rPr>
        <w:t xml:space="preserve"> it was published in the Off</w:t>
      </w:r>
      <w:r w:rsidR="00A677DC">
        <w:rPr>
          <w:rFonts w:ascii="Times New Roman" w:hAnsi="Times New Roman" w:cs="Times New Roman"/>
          <w:sz w:val="24"/>
          <w:szCs w:val="24"/>
        </w:rPr>
        <w:t>icial Journal of the Federation</w:t>
      </w:r>
      <w:r w:rsidR="00A3397F" w:rsidRPr="009624D4">
        <w:rPr>
          <w:rFonts w:ascii="Times New Roman" w:hAnsi="Times New Roman" w:cs="Times New Roman"/>
          <w:sz w:val="24"/>
          <w:szCs w:val="24"/>
        </w:rPr>
        <w:t xml:space="preserve"> the Agreement that establishes the Area of the Refuge for its protection and the Protection Programme for </w:t>
      </w:r>
      <w:r w:rsidR="00A677DC">
        <w:rPr>
          <w:rFonts w:ascii="Times New Roman" w:hAnsi="Times New Roman" w:cs="Times New Roman"/>
          <w:sz w:val="24"/>
          <w:szCs w:val="24"/>
        </w:rPr>
        <w:t>the</w:t>
      </w:r>
      <w:r w:rsidR="00A3397F" w:rsidRPr="009624D4">
        <w:rPr>
          <w:rFonts w:ascii="Times New Roman" w:hAnsi="Times New Roman" w:cs="Times New Roman"/>
          <w:sz w:val="24"/>
          <w:szCs w:val="24"/>
        </w:rPr>
        <w:t xml:space="preserve"> Area of the Refuge, that establishes that in order to protect and recover </w:t>
      </w:r>
      <w:r w:rsidR="001C4E52" w:rsidRPr="009624D4">
        <w:rPr>
          <w:rFonts w:ascii="Times New Roman" w:hAnsi="Times New Roman" w:cs="Times New Roman"/>
          <w:sz w:val="24"/>
          <w:szCs w:val="24"/>
        </w:rPr>
        <w:t xml:space="preserve">the </w:t>
      </w:r>
      <w:proofErr w:type="spellStart"/>
      <w:r w:rsidR="001C4E52" w:rsidRPr="009624D4">
        <w:rPr>
          <w:rFonts w:ascii="Times New Roman" w:hAnsi="Times New Roman" w:cs="Times New Roman"/>
          <w:sz w:val="24"/>
          <w:szCs w:val="24"/>
        </w:rPr>
        <w:t>vaquita</w:t>
      </w:r>
      <w:proofErr w:type="spellEnd"/>
      <w:r w:rsidR="001C4E52" w:rsidRPr="009624D4">
        <w:rPr>
          <w:rFonts w:ascii="Times New Roman" w:hAnsi="Times New Roman" w:cs="Times New Roman"/>
          <w:sz w:val="24"/>
          <w:szCs w:val="24"/>
        </w:rPr>
        <w:t xml:space="preserve"> (</w:t>
      </w:r>
      <w:proofErr w:type="spellStart"/>
      <w:r w:rsidR="001C4E52" w:rsidRPr="009624D4">
        <w:rPr>
          <w:rFonts w:ascii="Times New Roman" w:hAnsi="Times New Roman" w:cs="Times New Roman"/>
          <w:i/>
          <w:sz w:val="24"/>
          <w:szCs w:val="24"/>
        </w:rPr>
        <w:t>Phocoena</w:t>
      </w:r>
      <w:proofErr w:type="spellEnd"/>
      <w:r w:rsidR="001C4E52" w:rsidRPr="009624D4">
        <w:rPr>
          <w:rFonts w:ascii="Times New Roman" w:hAnsi="Times New Roman" w:cs="Times New Roman"/>
          <w:i/>
          <w:sz w:val="24"/>
          <w:szCs w:val="24"/>
        </w:rPr>
        <w:t xml:space="preserve"> sinus</w:t>
      </w:r>
      <w:r w:rsidR="001C4E52" w:rsidRPr="009624D4">
        <w:rPr>
          <w:rFonts w:ascii="Times New Roman" w:hAnsi="Times New Roman" w:cs="Times New Roman"/>
          <w:sz w:val="24"/>
          <w:szCs w:val="24"/>
        </w:rPr>
        <w:t xml:space="preserve">), it is necessary to implement measures to promote that the development of the activities in this area be </w:t>
      </w:r>
      <w:r w:rsidR="00A677DC">
        <w:rPr>
          <w:rFonts w:ascii="Times New Roman" w:hAnsi="Times New Roman" w:cs="Times New Roman"/>
          <w:sz w:val="24"/>
          <w:szCs w:val="24"/>
        </w:rPr>
        <w:t xml:space="preserve">conducted in a manner </w:t>
      </w:r>
      <w:r w:rsidR="001C4E52" w:rsidRPr="009624D4">
        <w:rPr>
          <w:rFonts w:ascii="Times New Roman" w:hAnsi="Times New Roman" w:cs="Times New Roman"/>
          <w:sz w:val="24"/>
          <w:szCs w:val="24"/>
        </w:rPr>
        <w:t>that eliminates t</w:t>
      </w:r>
      <w:r w:rsidR="00A677DC">
        <w:rPr>
          <w:rFonts w:ascii="Times New Roman" w:hAnsi="Times New Roman" w:cs="Times New Roman"/>
          <w:sz w:val="24"/>
          <w:szCs w:val="24"/>
        </w:rPr>
        <w:t>he risk factors that have taken</w:t>
      </w:r>
      <w:r w:rsidR="001C4E52" w:rsidRPr="009624D4">
        <w:rPr>
          <w:rFonts w:ascii="Times New Roman" w:hAnsi="Times New Roman" w:cs="Times New Roman"/>
          <w:sz w:val="24"/>
          <w:szCs w:val="24"/>
        </w:rPr>
        <w:t xml:space="preserve"> this species to the brink of extinction; </w:t>
      </w:r>
    </w:p>
    <w:p w:rsidR="00B40FE3" w:rsidRPr="009624D4" w:rsidRDefault="00A677DC"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Whereas</w:t>
      </w:r>
      <w:r w:rsidR="00B40FE3" w:rsidRPr="009624D4">
        <w:rPr>
          <w:rFonts w:ascii="Times New Roman" w:hAnsi="Times New Roman" w:cs="Times New Roman"/>
          <w:sz w:val="24"/>
          <w:szCs w:val="24"/>
        </w:rPr>
        <w:t xml:space="preserve"> according to the report of the fifth meeting of the </w:t>
      </w:r>
      <w:proofErr w:type="spellStart"/>
      <w:r w:rsidR="00B40FE3" w:rsidRPr="009624D4">
        <w:rPr>
          <w:rFonts w:ascii="Times New Roman" w:hAnsi="Times New Roman" w:cs="Times New Roman"/>
          <w:sz w:val="24"/>
          <w:szCs w:val="24"/>
        </w:rPr>
        <w:t>Comité</w:t>
      </w:r>
      <w:proofErr w:type="spellEnd"/>
      <w:r w:rsidR="00B40FE3" w:rsidRPr="009624D4">
        <w:rPr>
          <w:rFonts w:ascii="Times New Roman" w:hAnsi="Times New Roman" w:cs="Times New Roman"/>
          <w:sz w:val="24"/>
          <w:szCs w:val="24"/>
        </w:rPr>
        <w:t xml:space="preserve"> </w:t>
      </w:r>
      <w:proofErr w:type="spellStart"/>
      <w:r w:rsidR="00B40FE3" w:rsidRPr="009624D4">
        <w:rPr>
          <w:rFonts w:ascii="Times New Roman" w:hAnsi="Times New Roman" w:cs="Times New Roman"/>
          <w:sz w:val="24"/>
          <w:szCs w:val="24"/>
        </w:rPr>
        <w:t>Internacional</w:t>
      </w:r>
      <w:proofErr w:type="spellEnd"/>
      <w:r w:rsidR="00B40FE3" w:rsidRPr="009624D4">
        <w:rPr>
          <w:rFonts w:ascii="Times New Roman" w:hAnsi="Times New Roman" w:cs="Times New Roman"/>
          <w:sz w:val="24"/>
          <w:szCs w:val="24"/>
        </w:rPr>
        <w:t xml:space="preserve"> para la </w:t>
      </w:r>
      <w:proofErr w:type="spellStart"/>
      <w:r w:rsidR="00B40FE3" w:rsidRPr="009624D4">
        <w:rPr>
          <w:rFonts w:ascii="Times New Roman" w:hAnsi="Times New Roman" w:cs="Times New Roman"/>
          <w:sz w:val="24"/>
          <w:szCs w:val="24"/>
        </w:rPr>
        <w:t>Recuperación</w:t>
      </w:r>
      <w:proofErr w:type="spellEnd"/>
      <w:r w:rsidR="00B40FE3" w:rsidRPr="009624D4">
        <w:rPr>
          <w:rFonts w:ascii="Times New Roman" w:hAnsi="Times New Roman" w:cs="Times New Roman"/>
          <w:sz w:val="24"/>
          <w:szCs w:val="24"/>
        </w:rPr>
        <w:t xml:space="preserve"> de la </w:t>
      </w:r>
      <w:proofErr w:type="spellStart"/>
      <w:r w:rsidR="00B40FE3" w:rsidRPr="009624D4">
        <w:rPr>
          <w:rFonts w:ascii="Times New Roman" w:hAnsi="Times New Roman" w:cs="Times New Roman"/>
          <w:sz w:val="24"/>
          <w:szCs w:val="24"/>
        </w:rPr>
        <w:t>Vaquita</w:t>
      </w:r>
      <w:proofErr w:type="spellEnd"/>
      <w:r w:rsidR="00B40FE3" w:rsidRPr="009624D4">
        <w:rPr>
          <w:rFonts w:ascii="Times New Roman" w:hAnsi="Times New Roman" w:cs="Times New Roman"/>
          <w:sz w:val="24"/>
          <w:szCs w:val="24"/>
        </w:rPr>
        <w:t xml:space="preserve"> (CIRVA), held in Ensenada, B.C., Mexico, from the 8th to the 10th of July 2014, it was determined that despite all efforts to date, the vaquita population has decreased notably, therefore, it is recommended that emergency regulations be applied establishing an exclusion zone for gillnet</w:t>
      </w:r>
      <w:r w:rsidR="00283E11" w:rsidRPr="009624D4">
        <w:rPr>
          <w:rFonts w:ascii="Times New Roman" w:hAnsi="Times New Roman" w:cs="Times New Roman"/>
          <w:sz w:val="24"/>
          <w:szCs w:val="24"/>
        </w:rPr>
        <w:t>s</w:t>
      </w:r>
      <w:r w:rsidR="00B40FE3" w:rsidRPr="009624D4">
        <w:rPr>
          <w:rFonts w:ascii="Times New Roman" w:hAnsi="Times New Roman" w:cs="Times New Roman"/>
          <w:sz w:val="24"/>
          <w:szCs w:val="24"/>
        </w:rPr>
        <w:t xml:space="preserve">. </w:t>
      </w:r>
    </w:p>
    <w:p w:rsidR="00761D14" w:rsidRPr="009624D4" w:rsidRDefault="00A677DC"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Whereas</w:t>
      </w:r>
      <w:r w:rsidR="00283E11" w:rsidRPr="009624D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66FBA">
        <w:rPr>
          <w:rFonts w:ascii="Times New Roman" w:hAnsi="Times New Roman" w:cs="Times New Roman"/>
          <w:sz w:val="24"/>
          <w:szCs w:val="24"/>
        </w:rPr>
        <w:t xml:space="preserve">accordance with </w:t>
      </w:r>
      <w:r>
        <w:rPr>
          <w:rFonts w:ascii="Times New Roman" w:hAnsi="Times New Roman" w:cs="Times New Roman"/>
          <w:sz w:val="24"/>
          <w:szCs w:val="24"/>
        </w:rPr>
        <w:t>the above</w:t>
      </w:r>
      <w:r w:rsidR="00C332CF" w:rsidRPr="009624D4">
        <w:rPr>
          <w:rFonts w:ascii="Times New Roman" w:hAnsi="Times New Roman" w:cs="Times New Roman"/>
          <w:sz w:val="24"/>
          <w:szCs w:val="24"/>
        </w:rPr>
        <w:t xml:space="preserve">, the Government of the United </w:t>
      </w:r>
      <w:r w:rsidRPr="009624D4">
        <w:rPr>
          <w:rFonts w:ascii="Times New Roman" w:hAnsi="Times New Roman" w:cs="Times New Roman"/>
          <w:sz w:val="24"/>
          <w:szCs w:val="24"/>
        </w:rPr>
        <w:t>Mexic</w:t>
      </w:r>
      <w:r>
        <w:rPr>
          <w:rFonts w:ascii="Times New Roman" w:hAnsi="Times New Roman" w:cs="Times New Roman"/>
          <w:sz w:val="24"/>
          <w:szCs w:val="24"/>
        </w:rPr>
        <w:t>an</w:t>
      </w:r>
      <w:r w:rsidRPr="009624D4">
        <w:rPr>
          <w:rFonts w:ascii="Times New Roman" w:hAnsi="Times New Roman" w:cs="Times New Roman"/>
          <w:sz w:val="24"/>
          <w:szCs w:val="24"/>
        </w:rPr>
        <w:t xml:space="preserve"> </w:t>
      </w:r>
      <w:r>
        <w:rPr>
          <w:rFonts w:ascii="Times New Roman" w:hAnsi="Times New Roman" w:cs="Times New Roman"/>
          <w:sz w:val="24"/>
          <w:szCs w:val="24"/>
        </w:rPr>
        <w:t xml:space="preserve">States </w:t>
      </w:r>
      <w:r w:rsidR="00C332CF" w:rsidRPr="009624D4">
        <w:rPr>
          <w:rFonts w:ascii="Times New Roman" w:hAnsi="Times New Roman" w:cs="Times New Roman"/>
          <w:sz w:val="24"/>
          <w:szCs w:val="24"/>
        </w:rPr>
        <w:t>h</w:t>
      </w:r>
      <w:r>
        <w:rPr>
          <w:rFonts w:ascii="Times New Roman" w:hAnsi="Times New Roman" w:cs="Times New Roman"/>
          <w:sz w:val="24"/>
          <w:szCs w:val="24"/>
        </w:rPr>
        <w:t>a</w:t>
      </w:r>
      <w:r w:rsidR="00C332CF" w:rsidRPr="009624D4">
        <w:rPr>
          <w:rFonts w:ascii="Times New Roman" w:hAnsi="Times New Roman" w:cs="Times New Roman"/>
          <w:sz w:val="24"/>
          <w:szCs w:val="24"/>
        </w:rPr>
        <w:t>s decided to establish a tempora</w:t>
      </w:r>
      <w:r w:rsidR="0049674E">
        <w:rPr>
          <w:rFonts w:ascii="Times New Roman" w:hAnsi="Times New Roman" w:cs="Times New Roman"/>
          <w:sz w:val="24"/>
          <w:szCs w:val="24"/>
        </w:rPr>
        <w:t>ry ban o</w:t>
      </w:r>
      <w:r w:rsidR="00C332CF" w:rsidRPr="009624D4">
        <w:rPr>
          <w:rFonts w:ascii="Times New Roman" w:hAnsi="Times New Roman" w:cs="Times New Roman"/>
          <w:sz w:val="24"/>
          <w:szCs w:val="24"/>
        </w:rPr>
        <w:t xml:space="preserve">n </w:t>
      </w:r>
      <w:r w:rsidR="0049674E">
        <w:rPr>
          <w:rFonts w:ascii="Times New Roman" w:hAnsi="Times New Roman" w:cs="Times New Roman"/>
          <w:sz w:val="24"/>
          <w:szCs w:val="24"/>
        </w:rPr>
        <w:t>the use of</w:t>
      </w:r>
      <w:r w:rsidR="00C332CF" w:rsidRPr="009624D4">
        <w:rPr>
          <w:rFonts w:ascii="Times New Roman" w:hAnsi="Times New Roman" w:cs="Times New Roman"/>
          <w:sz w:val="24"/>
          <w:szCs w:val="24"/>
        </w:rPr>
        <w:t xml:space="preserve"> gillnets, </w:t>
      </w:r>
      <w:r w:rsidR="0049674E">
        <w:rPr>
          <w:rFonts w:ascii="Times New Roman" w:hAnsi="Times New Roman" w:cs="Times New Roman"/>
          <w:sz w:val="24"/>
          <w:szCs w:val="24"/>
        </w:rPr>
        <w:t xml:space="preserve">including </w:t>
      </w:r>
      <w:r w:rsidR="00C332CF" w:rsidRPr="009624D4">
        <w:rPr>
          <w:rFonts w:ascii="Times New Roman" w:hAnsi="Times New Roman" w:cs="Times New Roman"/>
          <w:sz w:val="24"/>
          <w:szCs w:val="24"/>
        </w:rPr>
        <w:t>long</w:t>
      </w:r>
      <w:r w:rsidR="001E6A0F">
        <w:rPr>
          <w:rFonts w:ascii="Times New Roman" w:hAnsi="Times New Roman" w:cs="Times New Roman"/>
          <w:sz w:val="24"/>
          <w:szCs w:val="24"/>
        </w:rPr>
        <w:t xml:space="preserve"> </w:t>
      </w:r>
      <w:r w:rsidR="00C332CF" w:rsidRPr="009624D4">
        <w:rPr>
          <w:rFonts w:ascii="Times New Roman" w:hAnsi="Times New Roman" w:cs="Times New Roman"/>
          <w:sz w:val="24"/>
          <w:szCs w:val="24"/>
        </w:rPr>
        <w:t>lines</w:t>
      </w:r>
      <w:r w:rsidR="0049674E">
        <w:rPr>
          <w:rFonts w:ascii="Times New Roman" w:hAnsi="Times New Roman" w:cs="Times New Roman"/>
          <w:sz w:val="24"/>
          <w:szCs w:val="24"/>
        </w:rPr>
        <w:t xml:space="preserve"> as well</w:t>
      </w:r>
      <w:r w:rsidR="00C332CF" w:rsidRPr="009624D4">
        <w:rPr>
          <w:rFonts w:ascii="Times New Roman" w:hAnsi="Times New Roman" w:cs="Times New Roman"/>
          <w:sz w:val="24"/>
          <w:szCs w:val="24"/>
        </w:rPr>
        <w:t xml:space="preserve">, in the distribution area of the </w:t>
      </w:r>
      <w:proofErr w:type="spellStart"/>
      <w:r w:rsidR="00C332CF" w:rsidRPr="009624D4">
        <w:rPr>
          <w:rFonts w:ascii="Times New Roman" w:hAnsi="Times New Roman" w:cs="Times New Roman"/>
          <w:sz w:val="24"/>
          <w:szCs w:val="24"/>
        </w:rPr>
        <w:t>vaquita</w:t>
      </w:r>
      <w:proofErr w:type="spellEnd"/>
      <w:r w:rsidR="00C332CF" w:rsidRPr="009624D4">
        <w:rPr>
          <w:rFonts w:ascii="Times New Roman" w:hAnsi="Times New Roman" w:cs="Times New Roman"/>
          <w:sz w:val="24"/>
          <w:szCs w:val="24"/>
        </w:rPr>
        <w:t xml:space="preserve"> (</w:t>
      </w:r>
      <w:proofErr w:type="spellStart"/>
      <w:r w:rsidR="00C332CF" w:rsidRPr="009624D4">
        <w:rPr>
          <w:rFonts w:ascii="Times New Roman" w:hAnsi="Times New Roman" w:cs="Times New Roman"/>
          <w:i/>
          <w:sz w:val="24"/>
          <w:szCs w:val="24"/>
        </w:rPr>
        <w:t>Phocoena</w:t>
      </w:r>
      <w:proofErr w:type="spellEnd"/>
      <w:r w:rsidR="00C332CF" w:rsidRPr="009624D4">
        <w:rPr>
          <w:rFonts w:ascii="Times New Roman" w:hAnsi="Times New Roman" w:cs="Times New Roman"/>
          <w:i/>
          <w:sz w:val="24"/>
          <w:szCs w:val="24"/>
        </w:rPr>
        <w:t xml:space="preserve"> sinus</w:t>
      </w:r>
      <w:r w:rsidR="00C332CF" w:rsidRPr="009624D4">
        <w:rPr>
          <w:rFonts w:ascii="Times New Roman" w:hAnsi="Times New Roman" w:cs="Times New Roman"/>
          <w:sz w:val="24"/>
          <w:szCs w:val="24"/>
        </w:rPr>
        <w:t xml:space="preserve">), for a period of two years, as </w:t>
      </w:r>
      <w:r w:rsidR="00761D14" w:rsidRPr="009624D4">
        <w:rPr>
          <w:rFonts w:ascii="Times New Roman" w:hAnsi="Times New Roman" w:cs="Times New Roman"/>
          <w:sz w:val="24"/>
          <w:szCs w:val="24"/>
        </w:rPr>
        <w:t>a m</w:t>
      </w:r>
      <w:r w:rsidR="006647DC">
        <w:rPr>
          <w:rFonts w:ascii="Times New Roman" w:hAnsi="Times New Roman" w:cs="Times New Roman"/>
          <w:sz w:val="24"/>
          <w:szCs w:val="24"/>
        </w:rPr>
        <w:t xml:space="preserve">easure </w:t>
      </w:r>
      <w:r w:rsidR="00F66FBA">
        <w:rPr>
          <w:rFonts w:ascii="Times New Roman" w:hAnsi="Times New Roman" w:cs="Times New Roman"/>
          <w:sz w:val="24"/>
          <w:szCs w:val="24"/>
        </w:rPr>
        <w:t xml:space="preserve">to advance </w:t>
      </w:r>
      <w:r w:rsidR="00761D14" w:rsidRPr="009624D4">
        <w:rPr>
          <w:rFonts w:ascii="Times New Roman" w:hAnsi="Times New Roman" w:cs="Times New Roman"/>
          <w:sz w:val="24"/>
          <w:szCs w:val="24"/>
        </w:rPr>
        <w:t>the conservation of the species;</w:t>
      </w:r>
    </w:p>
    <w:p w:rsidR="00283E11" w:rsidRPr="009624D4" w:rsidRDefault="006647DC"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Whereas</w:t>
      </w:r>
      <w:r w:rsidR="00761D14" w:rsidRPr="009624D4">
        <w:rPr>
          <w:rFonts w:ascii="Times New Roman" w:hAnsi="Times New Roman" w:cs="Times New Roman"/>
          <w:sz w:val="24"/>
          <w:szCs w:val="24"/>
        </w:rPr>
        <w:t xml:space="preserve"> the Programme for the Protection of the Refuge Area of the </w:t>
      </w:r>
      <w:proofErr w:type="spellStart"/>
      <w:r w:rsidR="00761D14" w:rsidRPr="009624D4">
        <w:rPr>
          <w:rFonts w:ascii="Times New Roman" w:hAnsi="Times New Roman" w:cs="Times New Roman"/>
          <w:sz w:val="24"/>
          <w:szCs w:val="24"/>
        </w:rPr>
        <w:t>vaquita</w:t>
      </w:r>
      <w:proofErr w:type="spellEnd"/>
      <w:r w:rsidR="00761D14" w:rsidRPr="009624D4">
        <w:rPr>
          <w:rFonts w:ascii="Times New Roman" w:hAnsi="Times New Roman" w:cs="Times New Roman"/>
          <w:sz w:val="24"/>
          <w:szCs w:val="24"/>
        </w:rPr>
        <w:t xml:space="preserve"> (</w:t>
      </w:r>
      <w:proofErr w:type="spellStart"/>
      <w:r w:rsidR="00761D14" w:rsidRPr="009624D4">
        <w:rPr>
          <w:rFonts w:ascii="Times New Roman" w:hAnsi="Times New Roman" w:cs="Times New Roman"/>
          <w:i/>
          <w:sz w:val="24"/>
          <w:szCs w:val="24"/>
        </w:rPr>
        <w:t>Phocoena</w:t>
      </w:r>
      <w:proofErr w:type="spellEnd"/>
      <w:r w:rsidR="00761D14" w:rsidRPr="009624D4">
        <w:rPr>
          <w:rFonts w:ascii="Times New Roman" w:hAnsi="Times New Roman" w:cs="Times New Roman"/>
          <w:i/>
          <w:sz w:val="24"/>
          <w:szCs w:val="24"/>
        </w:rPr>
        <w:t xml:space="preserve"> sinus</w:t>
      </w:r>
      <w:r w:rsidR="00761D14" w:rsidRPr="009624D4">
        <w:rPr>
          <w:rFonts w:ascii="Times New Roman" w:hAnsi="Times New Roman" w:cs="Times New Roman"/>
          <w:sz w:val="24"/>
          <w:szCs w:val="24"/>
        </w:rPr>
        <w:t>)</w:t>
      </w:r>
      <w:r w:rsidR="00B05FCE" w:rsidRPr="009624D4">
        <w:rPr>
          <w:rFonts w:ascii="Times New Roman" w:hAnsi="Times New Roman" w:cs="Times New Roman"/>
          <w:sz w:val="24"/>
          <w:szCs w:val="24"/>
        </w:rPr>
        <w:t xml:space="preserve"> establishes that the </w:t>
      </w:r>
      <w:r>
        <w:rPr>
          <w:rFonts w:ascii="Times New Roman" w:hAnsi="Times New Roman" w:cs="Times New Roman"/>
          <w:sz w:val="24"/>
          <w:szCs w:val="24"/>
        </w:rPr>
        <w:t>implementation</w:t>
      </w:r>
      <w:r w:rsidR="00B05FCE" w:rsidRPr="009624D4">
        <w:rPr>
          <w:rFonts w:ascii="Times New Roman" w:hAnsi="Times New Roman" w:cs="Times New Roman"/>
          <w:sz w:val="24"/>
          <w:szCs w:val="24"/>
        </w:rPr>
        <w:t xml:space="preserve"> of actions </w:t>
      </w:r>
      <w:r>
        <w:rPr>
          <w:rFonts w:ascii="Times New Roman" w:hAnsi="Times New Roman" w:cs="Times New Roman"/>
          <w:sz w:val="24"/>
          <w:szCs w:val="24"/>
        </w:rPr>
        <w:t>to protect the</w:t>
      </w:r>
      <w:r w:rsidR="00B05FCE" w:rsidRPr="009624D4">
        <w:rPr>
          <w:rFonts w:ascii="Times New Roman" w:hAnsi="Times New Roman" w:cs="Times New Roman"/>
          <w:sz w:val="24"/>
          <w:szCs w:val="24"/>
        </w:rPr>
        <w:t xml:space="preserve"> species </w:t>
      </w:r>
      <w:r>
        <w:rPr>
          <w:rFonts w:ascii="Times New Roman" w:hAnsi="Times New Roman" w:cs="Times New Roman"/>
          <w:sz w:val="24"/>
          <w:szCs w:val="24"/>
        </w:rPr>
        <w:t>should</w:t>
      </w:r>
      <w:r w:rsidR="00B05FCE" w:rsidRPr="009624D4">
        <w:rPr>
          <w:rFonts w:ascii="Times New Roman" w:hAnsi="Times New Roman" w:cs="Times New Roman"/>
          <w:sz w:val="24"/>
          <w:szCs w:val="24"/>
        </w:rPr>
        <w:t xml:space="preserve"> be developed </w:t>
      </w:r>
      <w:r>
        <w:rPr>
          <w:rFonts w:ascii="Times New Roman" w:hAnsi="Times New Roman" w:cs="Times New Roman"/>
          <w:sz w:val="24"/>
          <w:szCs w:val="24"/>
        </w:rPr>
        <w:t xml:space="preserve">seeking to not </w:t>
      </w:r>
      <w:r w:rsidR="00B05FCE" w:rsidRPr="009624D4">
        <w:rPr>
          <w:rFonts w:ascii="Times New Roman" w:hAnsi="Times New Roman" w:cs="Times New Roman"/>
          <w:sz w:val="24"/>
          <w:szCs w:val="24"/>
        </w:rPr>
        <w:t xml:space="preserve">negatively </w:t>
      </w:r>
      <w:r>
        <w:rPr>
          <w:rFonts w:ascii="Times New Roman" w:hAnsi="Times New Roman" w:cs="Times New Roman"/>
          <w:sz w:val="24"/>
          <w:szCs w:val="24"/>
        </w:rPr>
        <w:t>affect</w:t>
      </w:r>
      <w:r w:rsidR="00B05FCE" w:rsidRPr="009624D4">
        <w:rPr>
          <w:rFonts w:ascii="Times New Roman" w:hAnsi="Times New Roman" w:cs="Times New Roman"/>
          <w:sz w:val="24"/>
          <w:szCs w:val="24"/>
        </w:rPr>
        <w:t xml:space="preserve"> the welfare of the local communities whose economic </w:t>
      </w:r>
      <w:r>
        <w:rPr>
          <w:rFonts w:ascii="Times New Roman" w:hAnsi="Times New Roman" w:cs="Times New Roman"/>
          <w:sz w:val="24"/>
          <w:szCs w:val="24"/>
        </w:rPr>
        <w:t xml:space="preserve">activities take place </w:t>
      </w:r>
      <w:r w:rsidR="00B05FCE" w:rsidRPr="009624D4">
        <w:rPr>
          <w:rFonts w:ascii="Times New Roman" w:hAnsi="Times New Roman" w:cs="Times New Roman"/>
          <w:sz w:val="24"/>
          <w:szCs w:val="24"/>
        </w:rPr>
        <w:t>in the Refuge area;</w:t>
      </w:r>
    </w:p>
    <w:p w:rsidR="004A63E8" w:rsidRDefault="006647DC"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1E6A0F">
        <w:rPr>
          <w:rFonts w:ascii="Times New Roman" w:hAnsi="Times New Roman" w:cs="Times New Roman"/>
          <w:sz w:val="24"/>
          <w:szCs w:val="24"/>
        </w:rPr>
        <w:t>consequently</w:t>
      </w:r>
      <w:r w:rsidR="009624D4" w:rsidRPr="009624D4">
        <w:rPr>
          <w:rFonts w:ascii="Times New Roman" w:hAnsi="Times New Roman" w:cs="Times New Roman"/>
          <w:sz w:val="24"/>
          <w:szCs w:val="24"/>
        </w:rPr>
        <w:t xml:space="preserve">, </w:t>
      </w:r>
      <w:r w:rsidR="00726559">
        <w:rPr>
          <w:rFonts w:ascii="Times New Roman" w:hAnsi="Times New Roman" w:cs="Times New Roman"/>
          <w:sz w:val="24"/>
          <w:szCs w:val="24"/>
        </w:rPr>
        <w:t>being</w:t>
      </w:r>
      <w:r w:rsidR="009624D4" w:rsidRPr="009624D4">
        <w:rPr>
          <w:rFonts w:ascii="Times New Roman" w:hAnsi="Times New Roman" w:cs="Times New Roman"/>
          <w:sz w:val="24"/>
          <w:szCs w:val="24"/>
        </w:rPr>
        <w:t xml:space="preserve"> these provisions </w:t>
      </w:r>
      <w:r w:rsidR="00726559">
        <w:rPr>
          <w:rFonts w:ascii="Times New Roman" w:hAnsi="Times New Roman" w:cs="Times New Roman"/>
          <w:sz w:val="24"/>
          <w:szCs w:val="24"/>
        </w:rPr>
        <w:t xml:space="preserve">based </w:t>
      </w:r>
      <w:r w:rsidR="009624D4" w:rsidRPr="009624D4">
        <w:rPr>
          <w:rFonts w:ascii="Times New Roman" w:hAnsi="Times New Roman" w:cs="Times New Roman"/>
          <w:sz w:val="24"/>
          <w:szCs w:val="24"/>
        </w:rPr>
        <w:t xml:space="preserve">on technical reasons and of public interest, we </w:t>
      </w:r>
      <w:r w:rsidR="0079106E">
        <w:rPr>
          <w:rFonts w:ascii="Times New Roman" w:hAnsi="Times New Roman" w:cs="Times New Roman"/>
          <w:sz w:val="24"/>
          <w:szCs w:val="24"/>
        </w:rPr>
        <w:t>have seen fit to issue the following</w:t>
      </w:r>
      <w:r w:rsidR="009624D4" w:rsidRPr="009624D4">
        <w:rPr>
          <w:rFonts w:ascii="Times New Roman" w:hAnsi="Times New Roman" w:cs="Times New Roman"/>
          <w:sz w:val="24"/>
          <w:szCs w:val="24"/>
        </w:rPr>
        <w:t xml:space="preserve">: </w:t>
      </w:r>
    </w:p>
    <w:p w:rsidR="00F165B0" w:rsidRDefault="00F165B0">
      <w:pPr>
        <w:rPr>
          <w:rFonts w:ascii="Times New Roman" w:hAnsi="Times New Roman" w:cs="Times New Roman"/>
          <w:b/>
          <w:sz w:val="24"/>
          <w:szCs w:val="24"/>
        </w:rPr>
      </w:pPr>
      <w:r>
        <w:rPr>
          <w:rFonts w:ascii="Times New Roman" w:hAnsi="Times New Roman" w:cs="Times New Roman"/>
          <w:b/>
          <w:sz w:val="24"/>
          <w:szCs w:val="24"/>
        </w:rPr>
        <w:br w:type="page"/>
      </w:r>
    </w:p>
    <w:p w:rsidR="001E6A0F" w:rsidRPr="00726559" w:rsidRDefault="0079106E" w:rsidP="003D2B1F">
      <w:pPr>
        <w:spacing w:line="360" w:lineRule="auto"/>
        <w:jc w:val="both"/>
        <w:rPr>
          <w:rFonts w:ascii="Times New Roman" w:hAnsi="Times New Roman" w:cs="Times New Roman"/>
          <w:b/>
          <w:sz w:val="24"/>
          <w:szCs w:val="24"/>
        </w:rPr>
      </w:pPr>
      <w:r w:rsidRPr="00726559">
        <w:rPr>
          <w:rFonts w:ascii="Times New Roman" w:hAnsi="Times New Roman" w:cs="Times New Roman"/>
          <w:b/>
          <w:sz w:val="24"/>
          <w:szCs w:val="24"/>
        </w:rPr>
        <w:lastRenderedPageBreak/>
        <w:t>AGREEMENT TO TEMPORARILY BAN COMMERCIAL FISHING USING GILLNETS</w:t>
      </w:r>
      <w:r w:rsidR="001E6A0F" w:rsidRPr="00726559">
        <w:rPr>
          <w:rFonts w:ascii="Times New Roman" w:hAnsi="Times New Roman" w:cs="Times New Roman"/>
          <w:b/>
          <w:sz w:val="24"/>
          <w:szCs w:val="24"/>
        </w:rPr>
        <w:t xml:space="preserve"> </w:t>
      </w:r>
      <w:r w:rsidRPr="00726559">
        <w:rPr>
          <w:rFonts w:ascii="Times New Roman" w:hAnsi="Times New Roman" w:cs="Times New Roman"/>
          <w:b/>
          <w:sz w:val="24"/>
          <w:szCs w:val="24"/>
        </w:rPr>
        <w:t xml:space="preserve">AND/OR LONG LINES </w:t>
      </w:r>
      <w:r w:rsidR="00726559">
        <w:rPr>
          <w:rFonts w:ascii="Times New Roman" w:hAnsi="Times New Roman" w:cs="Times New Roman"/>
          <w:b/>
          <w:sz w:val="24"/>
          <w:szCs w:val="24"/>
        </w:rPr>
        <w:t>OPERATED FROM</w:t>
      </w:r>
      <w:r w:rsidRPr="00726559">
        <w:rPr>
          <w:rFonts w:ascii="Times New Roman" w:hAnsi="Times New Roman" w:cs="Times New Roman"/>
          <w:b/>
          <w:sz w:val="24"/>
          <w:szCs w:val="24"/>
        </w:rPr>
        <w:t xml:space="preserve"> SMALL VESSELS IN THE NORTH OF THE GULF OF CALIFORNIA.</w:t>
      </w:r>
    </w:p>
    <w:p w:rsidR="001E6A0F" w:rsidRDefault="001E6A0F" w:rsidP="003D2B1F">
      <w:pPr>
        <w:spacing w:line="360" w:lineRule="auto"/>
        <w:jc w:val="both"/>
        <w:rPr>
          <w:rFonts w:ascii="Times New Roman" w:hAnsi="Times New Roman" w:cs="Times New Roman"/>
          <w:sz w:val="24"/>
          <w:szCs w:val="24"/>
        </w:rPr>
      </w:pPr>
    </w:p>
    <w:p w:rsidR="001E6A0F" w:rsidRPr="001E6A0F" w:rsidRDefault="00C556ED" w:rsidP="003D2B1F">
      <w:pPr>
        <w:spacing w:line="360" w:lineRule="auto"/>
        <w:jc w:val="both"/>
        <w:rPr>
          <w:rFonts w:ascii="Times New Roman" w:hAnsi="Times New Roman" w:cs="Times New Roman"/>
          <w:sz w:val="24"/>
          <w:szCs w:val="24"/>
        </w:rPr>
      </w:pPr>
      <w:r w:rsidRPr="001E6A0F">
        <w:rPr>
          <w:rFonts w:ascii="Times New Roman" w:hAnsi="Times New Roman" w:cs="Times New Roman"/>
          <w:sz w:val="24"/>
          <w:szCs w:val="24"/>
        </w:rPr>
        <w:t>ART</w:t>
      </w:r>
      <w:r w:rsidR="003135EA">
        <w:rPr>
          <w:rFonts w:ascii="Times New Roman" w:hAnsi="Times New Roman" w:cs="Times New Roman"/>
          <w:sz w:val="24"/>
          <w:szCs w:val="24"/>
        </w:rPr>
        <w:t>.</w:t>
      </w:r>
      <w:r w:rsidR="001E6A0F" w:rsidRPr="001E6A0F">
        <w:rPr>
          <w:rFonts w:ascii="Times New Roman" w:hAnsi="Times New Roman" w:cs="Times New Roman"/>
          <w:sz w:val="24"/>
          <w:szCs w:val="24"/>
        </w:rPr>
        <w:t xml:space="preserve"> 1 </w:t>
      </w:r>
      <w:r w:rsidR="005500F4">
        <w:rPr>
          <w:rFonts w:ascii="Times New Roman" w:hAnsi="Times New Roman" w:cs="Times New Roman"/>
          <w:sz w:val="24"/>
          <w:szCs w:val="24"/>
        </w:rPr>
        <w:t xml:space="preserve">- </w:t>
      </w:r>
      <w:r w:rsidR="001E6A0F" w:rsidRPr="001E6A0F">
        <w:rPr>
          <w:rFonts w:ascii="Times New Roman" w:hAnsi="Times New Roman" w:cs="Times New Roman"/>
          <w:sz w:val="24"/>
          <w:szCs w:val="24"/>
        </w:rPr>
        <w:t>The use of gillnets and/or l</w:t>
      </w:r>
      <w:r w:rsidR="001E6A0F">
        <w:rPr>
          <w:rFonts w:ascii="Times New Roman" w:hAnsi="Times New Roman" w:cs="Times New Roman"/>
          <w:sz w:val="24"/>
          <w:szCs w:val="24"/>
        </w:rPr>
        <w:t xml:space="preserve">ong-lines is temporarily banned, </w:t>
      </w:r>
      <w:r w:rsidR="00C966E9">
        <w:rPr>
          <w:rFonts w:ascii="Times New Roman" w:hAnsi="Times New Roman" w:cs="Times New Roman"/>
          <w:sz w:val="24"/>
          <w:szCs w:val="24"/>
        </w:rPr>
        <w:t>for</w:t>
      </w:r>
      <w:r w:rsidR="001E6A0F">
        <w:rPr>
          <w:rFonts w:ascii="Times New Roman" w:hAnsi="Times New Roman" w:cs="Times New Roman"/>
          <w:sz w:val="24"/>
          <w:szCs w:val="24"/>
        </w:rPr>
        <w:t xml:space="preserve"> commercial fishing from small vessels in the fishing a</w:t>
      </w:r>
      <w:r w:rsidR="001F29D8">
        <w:rPr>
          <w:rFonts w:ascii="Times New Roman" w:hAnsi="Times New Roman" w:cs="Times New Roman"/>
          <w:sz w:val="24"/>
          <w:szCs w:val="24"/>
        </w:rPr>
        <w:t>rea delimited in Annex I of this Agreement, for a period of two years, from the day of its publication in the Official Journal of the Federation</w:t>
      </w:r>
      <w:r w:rsidR="00C966E9">
        <w:rPr>
          <w:rFonts w:ascii="Times New Roman" w:hAnsi="Times New Roman" w:cs="Times New Roman"/>
          <w:sz w:val="24"/>
          <w:szCs w:val="24"/>
        </w:rPr>
        <w:t>.</w:t>
      </w:r>
      <w:r w:rsidR="001F29D8">
        <w:rPr>
          <w:rFonts w:ascii="Times New Roman" w:hAnsi="Times New Roman" w:cs="Times New Roman"/>
          <w:sz w:val="24"/>
          <w:szCs w:val="24"/>
        </w:rPr>
        <w:t xml:space="preserve"> </w:t>
      </w:r>
    </w:p>
    <w:p w:rsidR="001E6A0F" w:rsidRPr="001E6A0F" w:rsidRDefault="001F29D8"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An exception to the above provision is fisher</w:t>
      </w:r>
      <w:r w:rsidR="00C966E9">
        <w:rPr>
          <w:rFonts w:ascii="Times New Roman" w:hAnsi="Times New Roman" w:cs="Times New Roman"/>
          <w:sz w:val="24"/>
          <w:szCs w:val="24"/>
        </w:rPr>
        <w:t>ies</w:t>
      </w:r>
      <w:r>
        <w:rPr>
          <w:rFonts w:ascii="Times New Roman" w:hAnsi="Times New Roman" w:cs="Times New Roman"/>
          <w:sz w:val="24"/>
          <w:szCs w:val="24"/>
        </w:rPr>
        <w:t xml:space="preserve"> targeting the Gulf corvine (</w:t>
      </w:r>
      <w:proofErr w:type="spellStart"/>
      <w:r w:rsidRPr="005500F4">
        <w:rPr>
          <w:rFonts w:ascii="Times New Roman" w:hAnsi="Times New Roman" w:cs="Times New Roman"/>
          <w:i/>
          <w:sz w:val="24"/>
          <w:szCs w:val="24"/>
        </w:rPr>
        <w:t>Cynoscion</w:t>
      </w:r>
      <w:proofErr w:type="spellEnd"/>
      <w:r w:rsidRPr="005500F4">
        <w:rPr>
          <w:rFonts w:ascii="Times New Roman" w:hAnsi="Times New Roman" w:cs="Times New Roman"/>
          <w:i/>
          <w:sz w:val="24"/>
          <w:szCs w:val="24"/>
        </w:rPr>
        <w:t xml:space="preserve"> </w:t>
      </w:r>
      <w:proofErr w:type="spellStart"/>
      <w:r w:rsidRPr="005500F4">
        <w:rPr>
          <w:rFonts w:ascii="Times New Roman" w:hAnsi="Times New Roman" w:cs="Times New Roman"/>
          <w:i/>
          <w:sz w:val="24"/>
          <w:szCs w:val="24"/>
        </w:rPr>
        <w:t>othonopterus</w:t>
      </w:r>
      <w:proofErr w:type="spellEnd"/>
      <w:r>
        <w:rPr>
          <w:rFonts w:ascii="Times New Roman" w:hAnsi="Times New Roman" w:cs="Times New Roman"/>
          <w:sz w:val="24"/>
          <w:szCs w:val="24"/>
        </w:rPr>
        <w:t xml:space="preserve">) in </w:t>
      </w:r>
      <w:r w:rsidR="00C966E9">
        <w:rPr>
          <w:rFonts w:ascii="Times New Roman" w:hAnsi="Times New Roman" w:cs="Times New Roman"/>
          <w:sz w:val="24"/>
          <w:szCs w:val="24"/>
        </w:rPr>
        <w:t>the</w:t>
      </w:r>
      <w:r>
        <w:rPr>
          <w:rFonts w:ascii="Times New Roman" w:hAnsi="Times New Roman" w:cs="Times New Roman"/>
          <w:sz w:val="24"/>
          <w:szCs w:val="24"/>
        </w:rPr>
        <w:t xml:space="preserve"> area, </w:t>
      </w:r>
      <w:r w:rsidR="00C966E9">
        <w:rPr>
          <w:rFonts w:ascii="Times New Roman" w:hAnsi="Times New Roman" w:cs="Times New Roman"/>
          <w:sz w:val="24"/>
          <w:szCs w:val="24"/>
        </w:rPr>
        <w:t xml:space="preserve">that can legally conduct commercial fishing </w:t>
      </w:r>
      <w:r>
        <w:rPr>
          <w:rFonts w:ascii="Times New Roman" w:hAnsi="Times New Roman" w:cs="Times New Roman"/>
          <w:sz w:val="24"/>
          <w:szCs w:val="24"/>
        </w:rPr>
        <w:t>from the 1st of February to the 30th of April each year, in agreement with the current ad</w:t>
      </w:r>
      <w:r w:rsidR="00B2033A">
        <w:rPr>
          <w:rFonts w:ascii="Times New Roman" w:hAnsi="Times New Roman" w:cs="Times New Roman"/>
          <w:sz w:val="24"/>
          <w:szCs w:val="24"/>
        </w:rPr>
        <w:t xml:space="preserve">ministrative </w:t>
      </w:r>
      <w:r w:rsidR="00B2033A" w:rsidRPr="00B2033A">
        <w:rPr>
          <w:rFonts w:ascii="Times New Roman" w:hAnsi="Times New Roman" w:cs="Times New Roman"/>
          <w:sz w:val="24"/>
          <w:szCs w:val="24"/>
        </w:rPr>
        <w:t xml:space="preserve">provisions, </w:t>
      </w:r>
      <w:r w:rsidR="00B2033A" w:rsidRPr="00B2033A">
        <w:rPr>
          <w:rFonts w:ascii="Times New Roman" w:hAnsi="Times New Roman" w:cs="Times New Roman"/>
          <w:sz w:val="24"/>
          <w:szCs w:val="24"/>
          <w:shd w:val="clear" w:color="auto" w:fill="FFFFFF"/>
        </w:rPr>
        <w:t>using a ‘rodeo’ or ‘round-up’ technique that encircles the fish with gillnets</w:t>
      </w:r>
      <w:r>
        <w:rPr>
          <w:rFonts w:ascii="Times New Roman" w:hAnsi="Times New Roman" w:cs="Times New Roman"/>
          <w:sz w:val="24"/>
          <w:szCs w:val="24"/>
        </w:rPr>
        <w:t xml:space="preserve"> made of monofilament yarn of 14.6cm (5 3/4 inches) of mesh size and a maximum of 293 meters (160 fathom) </w:t>
      </w:r>
      <w:r w:rsidR="003135EA">
        <w:rPr>
          <w:rFonts w:ascii="Times New Roman" w:hAnsi="Times New Roman" w:cs="Times New Roman"/>
          <w:sz w:val="24"/>
          <w:szCs w:val="24"/>
        </w:rPr>
        <w:t xml:space="preserve">in length or through </w:t>
      </w:r>
      <w:r w:rsidR="00C966E9">
        <w:rPr>
          <w:rFonts w:ascii="Times New Roman" w:hAnsi="Times New Roman" w:cs="Times New Roman"/>
          <w:sz w:val="24"/>
          <w:szCs w:val="24"/>
        </w:rPr>
        <w:t>one</w:t>
      </w:r>
      <w:r w:rsidR="003135EA">
        <w:rPr>
          <w:rFonts w:ascii="Times New Roman" w:hAnsi="Times New Roman" w:cs="Times New Roman"/>
          <w:sz w:val="24"/>
          <w:szCs w:val="24"/>
        </w:rPr>
        <w:t xml:space="preserve"> hand line</w:t>
      </w:r>
      <w:r w:rsidR="00C966E9">
        <w:rPr>
          <w:rFonts w:ascii="Times New Roman" w:hAnsi="Times New Roman" w:cs="Times New Roman"/>
          <w:sz w:val="24"/>
          <w:szCs w:val="24"/>
        </w:rPr>
        <w:t>,</w:t>
      </w:r>
      <w:r w:rsidR="003135EA">
        <w:rPr>
          <w:rFonts w:ascii="Times New Roman" w:hAnsi="Times New Roman" w:cs="Times New Roman"/>
          <w:sz w:val="24"/>
          <w:szCs w:val="24"/>
        </w:rPr>
        <w:t xml:space="preserve"> per fisherman. </w:t>
      </w:r>
    </w:p>
    <w:p w:rsidR="003135EA" w:rsidRDefault="00C556ED" w:rsidP="003D2B1F">
      <w:pPr>
        <w:spacing w:line="360" w:lineRule="auto"/>
        <w:jc w:val="both"/>
        <w:rPr>
          <w:rFonts w:ascii="Times New Roman" w:hAnsi="Times New Roman" w:cs="Times New Roman"/>
          <w:sz w:val="24"/>
          <w:szCs w:val="24"/>
        </w:rPr>
      </w:pPr>
      <w:r w:rsidRPr="003135EA">
        <w:rPr>
          <w:rFonts w:ascii="Times New Roman" w:hAnsi="Times New Roman" w:cs="Times New Roman"/>
          <w:sz w:val="24"/>
          <w:szCs w:val="24"/>
        </w:rPr>
        <w:t>ART</w:t>
      </w:r>
      <w:r w:rsidR="003135EA" w:rsidRPr="003135EA">
        <w:rPr>
          <w:rFonts w:ascii="Times New Roman" w:hAnsi="Times New Roman" w:cs="Times New Roman"/>
          <w:sz w:val="24"/>
          <w:szCs w:val="24"/>
        </w:rPr>
        <w:t xml:space="preserve">. 2 - The provisions of this Agreement shall apply to </w:t>
      </w:r>
      <w:r w:rsidR="00F66FBA">
        <w:rPr>
          <w:rFonts w:ascii="Times New Roman" w:hAnsi="Times New Roman" w:cs="Times New Roman"/>
          <w:sz w:val="24"/>
          <w:szCs w:val="24"/>
        </w:rPr>
        <w:t xml:space="preserve">those holding permits and licences </w:t>
      </w:r>
      <w:r w:rsidR="003135EA" w:rsidRPr="003135EA">
        <w:rPr>
          <w:rFonts w:ascii="Times New Roman" w:hAnsi="Times New Roman" w:cs="Times New Roman"/>
          <w:sz w:val="24"/>
          <w:szCs w:val="24"/>
        </w:rPr>
        <w:t>of commercial fishing dedicated to fisheries exploitation, where fis</w:t>
      </w:r>
      <w:r w:rsidR="003135EA">
        <w:rPr>
          <w:rFonts w:ascii="Times New Roman" w:hAnsi="Times New Roman" w:cs="Times New Roman"/>
          <w:sz w:val="24"/>
          <w:szCs w:val="24"/>
        </w:rPr>
        <w:t>hing gear mentioned in Art 1</w:t>
      </w:r>
      <w:r w:rsidR="003135EA" w:rsidRPr="003135EA">
        <w:rPr>
          <w:rFonts w:ascii="Times New Roman" w:hAnsi="Times New Roman" w:cs="Times New Roman"/>
          <w:sz w:val="24"/>
          <w:szCs w:val="24"/>
        </w:rPr>
        <w:t xml:space="preserve"> of this instrument are authorized.</w:t>
      </w:r>
    </w:p>
    <w:p w:rsidR="003135EA" w:rsidRDefault="005500F4" w:rsidP="003D2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3 - </w:t>
      </w:r>
      <w:r w:rsidRPr="005500F4">
        <w:rPr>
          <w:rFonts w:ascii="Times New Roman" w:hAnsi="Times New Roman" w:cs="Times New Roman"/>
          <w:sz w:val="24"/>
          <w:szCs w:val="24"/>
        </w:rPr>
        <w:t xml:space="preserve">The enforcement of this Agreement shall be in charge of the Secretariat of Environment and Natural Resources, through the Federal Attorney for Environmental Protection and the Secretariat of Agriculture, Livestock, Rural Development, Fisheries and Food, through </w:t>
      </w:r>
      <w:r w:rsidR="00C966E9">
        <w:rPr>
          <w:rFonts w:ascii="Times New Roman" w:hAnsi="Times New Roman" w:cs="Times New Roman"/>
          <w:sz w:val="24"/>
          <w:szCs w:val="24"/>
        </w:rPr>
        <w:t xml:space="preserve">the </w:t>
      </w:r>
      <w:r w:rsidRPr="005500F4">
        <w:rPr>
          <w:rFonts w:ascii="Times New Roman" w:hAnsi="Times New Roman" w:cs="Times New Roman"/>
          <w:sz w:val="24"/>
          <w:szCs w:val="24"/>
        </w:rPr>
        <w:t>National Commission of Aquaculture and Fisheries, and through the Navy</w:t>
      </w:r>
      <w:r w:rsidR="00C966E9">
        <w:rPr>
          <w:rFonts w:ascii="Times New Roman" w:hAnsi="Times New Roman" w:cs="Times New Roman"/>
          <w:sz w:val="24"/>
          <w:szCs w:val="24"/>
        </w:rPr>
        <w:t xml:space="preserve"> Secretariat</w:t>
      </w:r>
      <w:r w:rsidR="00A546FF">
        <w:rPr>
          <w:rFonts w:ascii="Times New Roman" w:hAnsi="Times New Roman" w:cs="Times New Roman"/>
          <w:sz w:val="24"/>
          <w:szCs w:val="24"/>
        </w:rPr>
        <w:t xml:space="preserve"> (</w:t>
      </w:r>
      <w:proofErr w:type="spellStart"/>
      <w:r w:rsidR="00A546FF" w:rsidRPr="00A546FF">
        <w:rPr>
          <w:rFonts w:ascii="Times New Roman" w:hAnsi="Times New Roman" w:cs="Times New Roman"/>
          <w:sz w:val="24"/>
          <w:szCs w:val="24"/>
        </w:rPr>
        <w:t>Secretaria</w:t>
      </w:r>
      <w:proofErr w:type="spellEnd"/>
      <w:r w:rsidR="00A546FF" w:rsidRPr="00A546FF">
        <w:rPr>
          <w:rFonts w:ascii="Times New Roman" w:hAnsi="Times New Roman" w:cs="Times New Roman"/>
          <w:sz w:val="24"/>
          <w:szCs w:val="24"/>
        </w:rPr>
        <w:t xml:space="preserve"> de Marina</w:t>
      </w:r>
      <w:r w:rsidR="00A546FF">
        <w:rPr>
          <w:rFonts w:ascii="Times New Roman" w:hAnsi="Times New Roman" w:cs="Times New Roman"/>
          <w:sz w:val="24"/>
          <w:szCs w:val="24"/>
        </w:rPr>
        <w:t>)</w:t>
      </w:r>
      <w:r w:rsidRPr="005500F4">
        <w:rPr>
          <w:rFonts w:ascii="Times New Roman" w:hAnsi="Times New Roman" w:cs="Times New Roman"/>
          <w:sz w:val="24"/>
          <w:szCs w:val="24"/>
        </w:rPr>
        <w:t>, each in their respective areas of competence.</w:t>
      </w:r>
    </w:p>
    <w:p w:rsidR="00E752DC" w:rsidRDefault="00E752DC" w:rsidP="003D2B1F">
      <w:pPr>
        <w:spacing w:line="360" w:lineRule="auto"/>
        <w:jc w:val="both"/>
        <w:rPr>
          <w:rFonts w:ascii="Times New Roman" w:hAnsi="Times New Roman" w:cs="Times New Roman"/>
          <w:sz w:val="24"/>
          <w:szCs w:val="24"/>
        </w:rPr>
      </w:pPr>
    </w:p>
    <w:p w:rsidR="00602BC7" w:rsidRPr="00E752DC" w:rsidRDefault="00602BC7" w:rsidP="003D2B1F">
      <w:pPr>
        <w:spacing w:line="360" w:lineRule="auto"/>
        <w:jc w:val="both"/>
        <w:rPr>
          <w:rFonts w:ascii="Times New Roman" w:hAnsi="Times New Roman" w:cs="Times New Roman"/>
          <w:b/>
          <w:sz w:val="24"/>
          <w:szCs w:val="24"/>
        </w:rPr>
      </w:pPr>
      <w:r w:rsidRPr="00E752DC">
        <w:rPr>
          <w:rFonts w:ascii="Times New Roman" w:hAnsi="Times New Roman" w:cs="Times New Roman"/>
          <w:b/>
          <w:sz w:val="24"/>
          <w:szCs w:val="24"/>
        </w:rPr>
        <w:t>T</w:t>
      </w:r>
      <w:r w:rsidR="00C5549D">
        <w:rPr>
          <w:rFonts w:ascii="Times New Roman" w:hAnsi="Times New Roman" w:cs="Times New Roman"/>
          <w:b/>
          <w:sz w:val="24"/>
          <w:szCs w:val="24"/>
        </w:rPr>
        <w:t xml:space="preserve">IMEFRAME FOR ESTABLISHING THE </w:t>
      </w:r>
      <w:r w:rsidR="00E752DC" w:rsidRPr="00E752DC">
        <w:rPr>
          <w:rFonts w:ascii="Times New Roman" w:hAnsi="Times New Roman" w:cs="Times New Roman"/>
          <w:b/>
          <w:sz w:val="24"/>
          <w:szCs w:val="24"/>
        </w:rPr>
        <w:t>PROVISIONS</w:t>
      </w:r>
    </w:p>
    <w:p w:rsidR="00602BC7" w:rsidRPr="00602BC7" w:rsidRDefault="00602BC7" w:rsidP="003D2B1F">
      <w:pPr>
        <w:spacing w:line="360" w:lineRule="auto"/>
        <w:jc w:val="both"/>
        <w:rPr>
          <w:rFonts w:ascii="Times New Roman" w:hAnsi="Times New Roman" w:cs="Times New Roman"/>
          <w:sz w:val="24"/>
          <w:szCs w:val="24"/>
        </w:rPr>
      </w:pPr>
      <w:r w:rsidRPr="00602BC7">
        <w:rPr>
          <w:rFonts w:ascii="Times New Roman" w:hAnsi="Times New Roman" w:cs="Times New Roman"/>
          <w:sz w:val="24"/>
          <w:szCs w:val="24"/>
        </w:rPr>
        <w:t>FIRST This Agreement shall enter into force on 1</w:t>
      </w:r>
      <w:r>
        <w:rPr>
          <w:rFonts w:ascii="Times New Roman" w:hAnsi="Times New Roman" w:cs="Times New Roman"/>
          <w:sz w:val="24"/>
          <w:szCs w:val="24"/>
        </w:rPr>
        <w:t>st</w:t>
      </w:r>
      <w:r w:rsidRPr="00602BC7">
        <w:rPr>
          <w:rFonts w:ascii="Times New Roman" w:hAnsi="Times New Roman" w:cs="Times New Roman"/>
          <w:sz w:val="24"/>
          <w:szCs w:val="24"/>
        </w:rPr>
        <w:t xml:space="preserve"> March 2015.</w:t>
      </w:r>
    </w:p>
    <w:p w:rsidR="00602BC7" w:rsidRDefault="00602BC7" w:rsidP="003D2B1F">
      <w:pPr>
        <w:spacing w:line="360" w:lineRule="auto"/>
        <w:jc w:val="both"/>
        <w:rPr>
          <w:rFonts w:ascii="Times New Roman" w:hAnsi="Times New Roman" w:cs="Times New Roman"/>
          <w:sz w:val="24"/>
          <w:szCs w:val="24"/>
        </w:rPr>
      </w:pPr>
      <w:r w:rsidRPr="00602BC7">
        <w:rPr>
          <w:rFonts w:ascii="Times New Roman" w:hAnsi="Times New Roman" w:cs="Times New Roman"/>
          <w:sz w:val="24"/>
          <w:szCs w:val="24"/>
        </w:rPr>
        <w:t xml:space="preserve">SECOND </w:t>
      </w:r>
      <w:proofErr w:type="gramStart"/>
      <w:r w:rsidRPr="00602BC7">
        <w:rPr>
          <w:rFonts w:ascii="Times New Roman" w:hAnsi="Times New Roman" w:cs="Times New Roman"/>
          <w:sz w:val="24"/>
          <w:szCs w:val="24"/>
        </w:rPr>
        <w:t>Any</w:t>
      </w:r>
      <w:proofErr w:type="gramEnd"/>
      <w:r w:rsidRPr="00602BC7">
        <w:rPr>
          <w:rFonts w:ascii="Times New Roman" w:hAnsi="Times New Roman" w:cs="Times New Roman"/>
          <w:sz w:val="24"/>
          <w:szCs w:val="24"/>
        </w:rPr>
        <w:t xml:space="preserve"> financial support to fishermen </w:t>
      </w:r>
      <w:r w:rsidR="00E752DC">
        <w:rPr>
          <w:rFonts w:ascii="Times New Roman" w:hAnsi="Times New Roman" w:cs="Times New Roman"/>
          <w:sz w:val="24"/>
          <w:szCs w:val="24"/>
        </w:rPr>
        <w:t>due to</w:t>
      </w:r>
      <w:r w:rsidRPr="00602BC7">
        <w:rPr>
          <w:rFonts w:ascii="Times New Roman" w:hAnsi="Times New Roman" w:cs="Times New Roman"/>
          <w:sz w:val="24"/>
          <w:szCs w:val="24"/>
        </w:rPr>
        <w:t xml:space="preserve"> the suspension </w:t>
      </w:r>
      <w:r w:rsidR="00E752DC">
        <w:rPr>
          <w:rFonts w:ascii="Times New Roman" w:hAnsi="Times New Roman" w:cs="Times New Roman"/>
          <w:sz w:val="24"/>
          <w:szCs w:val="24"/>
        </w:rPr>
        <w:t>established</w:t>
      </w:r>
      <w:r w:rsidRPr="00602BC7">
        <w:rPr>
          <w:rFonts w:ascii="Times New Roman" w:hAnsi="Times New Roman" w:cs="Times New Roman"/>
          <w:sz w:val="24"/>
          <w:szCs w:val="24"/>
        </w:rPr>
        <w:t xml:space="preserve"> in this Agreement, shall be subject to the guidelines of a </w:t>
      </w:r>
      <w:r w:rsidR="00E752DC">
        <w:rPr>
          <w:rFonts w:ascii="Times New Roman" w:hAnsi="Times New Roman" w:cs="Times New Roman"/>
          <w:sz w:val="24"/>
          <w:szCs w:val="24"/>
        </w:rPr>
        <w:t xml:space="preserve">compensation </w:t>
      </w:r>
      <w:r w:rsidRPr="00602BC7">
        <w:rPr>
          <w:rFonts w:ascii="Times New Roman" w:hAnsi="Times New Roman" w:cs="Times New Roman"/>
          <w:sz w:val="24"/>
          <w:szCs w:val="24"/>
        </w:rPr>
        <w:t xml:space="preserve">program </w:t>
      </w:r>
      <w:r w:rsidR="00E752DC">
        <w:rPr>
          <w:rFonts w:ascii="Times New Roman" w:hAnsi="Times New Roman" w:cs="Times New Roman"/>
          <w:sz w:val="24"/>
          <w:szCs w:val="24"/>
        </w:rPr>
        <w:t>for</w:t>
      </w:r>
      <w:r w:rsidRPr="00602BC7">
        <w:rPr>
          <w:rFonts w:ascii="Times New Roman" w:hAnsi="Times New Roman" w:cs="Times New Roman"/>
          <w:sz w:val="24"/>
          <w:szCs w:val="24"/>
        </w:rPr>
        <w:t xml:space="preserve"> fishermen and licensees, in the northwest Upper Gulf of California, that will be released </w:t>
      </w:r>
      <w:r w:rsidR="00E752DC">
        <w:rPr>
          <w:rFonts w:ascii="Times New Roman" w:hAnsi="Times New Roman" w:cs="Times New Roman"/>
          <w:sz w:val="24"/>
          <w:szCs w:val="24"/>
        </w:rPr>
        <w:t>by the</w:t>
      </w:r>
      <w:r w:rsidRPr="00602BC7">
        <w:rPr>
          <w:rFonts w:ascii="Times New Roman" w:hAnsi="Times New Roman" w:cs="Times New Roman"/>
          <w:sz w:val="24"/>
          <w:szCs w:val="24"/>
        </w:rPr>
        <w:t xml:space="preserve"> Federal Government, not later than 10 working days from the publication of this Agreement.</w:t>
      </w:r>
    </w:p>
    <w:p w:rsidR="00602BC7" w:rsidRDefault="00602BC7" w:rsidP="003D2B1F">
      <w:pPr>
        <w:spacing w:line="360" w:lineRule="auto"/>
        <w:jc w:val="both"/>
        <w:rPr>
          <w:rFonts w:ascii="Times New Roman" w:hAnsi="Times New Roman" w:cs="Times New Roman"/>
          <w:sz w:val="24"/>
          <w:szCs w:val="24"/>
        </w:rPr>
      </w:pPr>
    </w:p>
    <w:p w:rsidR="00C556ED" w:rsidRPr="00602BC7" w:rsidRDefault="00C556ED" w:rsidP="003D2B1F">
      <w:pPr>
        <w:spacing w:line="360" w:lineRule="auto"/>
        <w:jc w:val="both"/>
        <w:rPr>
          <w:rFonts w:ascii="Times New Roman" w:hAnsi="Times New Roman" w:cs="Times New Roman"/>
          <w:sz w:val="24"/>
          <w:szCs w:val="24"/>
          <w:lang w:val="es-ES"/>
        </w:rPr>
      </w:pPr>
      <w:r w:rsidRPr="00602BC7">
        <w:rPr>
          <w:rFonts w:ascii="Times New Roman" w:hAnsi="Times New Roman" w:cs="Times New Roman"/>
          <w:sz w:val="24"/>
          <w:szCs w:val="24"/>
          <w:lang w:val="es-ES"/>
        </w:rPr>
        <w:lastRenderedPageBreak/>
        <w:t>México, D.F., a ___ de _______ de 2014.</w:t>
      </w:r>
    </w:p>
    <w:p w:rsidR="00E752DC" w:rsidRPr="00F66FBA" w:rsidRDefault="00E752DC" w:rsidP="003D2B1F">
      <w:pPr>
        <w:spacing w:line="360" w:lineRule="auto"/>
        <w:jc w:val="both"/>
        <w:rPr>
          <w:rFonts w:ascii="Times New Roman" w:hAnsi="Times New Roman" w:cs="Times New Roman"/>
          <w:sz w:val="24"/>
          <w:szCs w:val="24"/>
          <w:lang w:val="es-ES"/>
        </w:rPr>
      </w:pPr>
    </w:p>
    <w:p w:rsidR="00E752DC" w:rsidRPr="00F66FBA" w:rsidRDefault="00E752DC" w:rsidP="003D2B1F">
      <w:pPr>
        <w:spacing w:line="360" w:lineRule="auto"/>
        <w:jc w:val="both"/>
        <w:rPr>
          <w:rFonts w:ascii="Times New Roman" w:hAnsi="Times New Roman" w:cs="Times New Roman"/>
          <w:sz w:val="24"/>
          <w:szCs w:val="24"/>
          <w:lang w:val="es-ES"/>
        </w:rPr>
      </w:pPr>
    </w:p>
    <w:p w:rsidR="00E752DC" w:rsidRPr="00F66FBA" w:rsidRDefault="00E752DC" w:rsidP="003D2B1F">
      <w:pPr>
        <w:spacing w:line="360" w:lineRule="auto"/>
        <w:jc w:val="both"/>
        <w:rPr>
          <w:rFonts w:ascii="Times New Roman" w:hAnsi="Times New Roman" w:cs="Times New Roman"/>
          <w:sz w:val="24"/>
          <w:szCs w:val="24"/>
          <w:lang w:val="es-ES"/>
        </w:rPr>
        <w:sectPr w:rsidR="00E752DC" w:rsidRPr="00F66FBA" w:rsidSect="0000488D">
          <w:pgSz w:w="11906" w:h="16838"/>
          <w:pgMar w:top="1440" w:right="1440" w:bottom="1440" w:left="1440" w:header="708" w:footer="708" w:gutter="0"/>
          <w:cols w:space="708"/>
          <w:docGrid w:linePitch="360"/>
        </w:sectPr>
      </w:pPr>
    </w:p>
    <w:p w:rsidR="00C556ED" w:rsidRPr="009624D4" w:rsidRDefault="00E752DC" w:rsidP="00E752D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SECRETARY OF ENVIRONMENT AND NATURAL RESOURCES</w:t>
      </w:r>
    </w:p>
    <w:p w:rsidR="00C556ED" w:rsidRPr="009624D4" w:rsidRDefault="00C556ED" w:rsidP="00E752DC">
      <w:pPr>
        <w:spacing w:line="360" w:lineRule="auto"/>
        <w:jc w:val="center"/>
        <w:rPr>
          <w:rFonts w:ascii="Times New Roman" w:hAnsi="Times New Roman" w:cs="Times New Roman"/>
          <w:sz w:val="24"/>
          <w:szCs w:val="24"/>
        </w:rPr>
      </w:pPr>
      <w:r w:rsidRPr="009624D4">
        <w:rPr>
          <w:rFonts w:ascii="Times New Roman" w:hAnsi="Times New Roman" w:cs="Times New Roman"/>
          <w:sz w:val="24"/>
          <w:szCs w:val="24"/>
        </w:rPr>
        <w:t>________________________</w:t>
      </w:r>
    </w:p>
    <w:p w:rsidR="00C556ED" w:rsidRPr="009624D4" w:rsidRDefault="00C556ED" w:rsidP="00E752DC">
      <w:pPr>
        <w:spacing w:line="360" w:lineRule="auto"/>
        <w:jc w:val="center"/>
        <w:rPr>
          <w:rFonts w:ascii="Times New Roman" w:hAnsi="Times New Roman" w:cs="Times New Roman"/>
          <w:sz w:val="24"/>
          <w:szCs w:val="24"/>
        </w:rPr>
      </w:pPr>
      <w:r w:rsidRPr="009624D4">
        <w:rPr>
          <w:rFonts w:ascii="Times New Roman" w:hAnsi="Times New Roman" w:cs="Times New Roman"/>
          <w:sz w:val="24"/>
          <w:szCs w:val="24"/>
        </w:rPr>
        <w:t>JUAN JOSÉ GUERRA ABUD</w:t>
      </w:r>
    </w:p>
    <w:p w:rsidR="00E752DC" w:rsidRDefault="00E752DC" w:rsidP="00E752DC">
      <w:pPr>
        <w:spacing w:line="360" w:lineRule="auto"/>
        <w:jc w:val="center"/>
        <w:rPr>
          <w:rFonts w:ascii="Times New Roman" w:hAnsi="Times New Roman" w:cs="Times New Roman"/>
          <w:sz w:val="24"/>
          <w:szCs w:val="24"/>
        </w:rPr>
      </w:pPr>
    </w:p>
    <w:p w:rsidR="00E752DC" w:rsidRDefault="00E752DC" w:rsidP="00E752DC">
      <w:pPr>
        <w:spacing w:line="360" w:lineRule="auto"/>
        <w:jc w:val="center"/>
        <w:rPr>
          <w:rFonts w:ascii="Times New Roman" w:hAnsi="Times New Roman" w:cs="Times New Roman"/>
          <w:sz w:val="24"/>
          <w:szCs w:val="24"/>
        </w:rPr>
      </w:pPr>
    </w:p>
    <w:p w:rsidR="00C556ED" w:rsidRPr="009624D4" w:rsidRDefault="00E752DC" w:rsidP="00E752D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SECRETARY OF AGRICULTURE, LIVESTOCK, RURAL DEVELOPMENT, FISHERIES AND FOOD</w:t>
      </w:r>
    </w:p>
    <w:p w:rsidR="00C556ED" w:rsidRPr="009624D4" w:rsidRDefault="00C556ED" w:rsidP="00E752DC">
      <w:pPr>
        <w:spacing w:line="360" w:lineRule="auto"/>
        <w:jc w:val="center"/>
        <w:rPr>
          <w:rFonts w:ascii="Times New Roman" w:hAnsi="Times New Roman" w:cs="Times New Roman"/>
          <w:sz w:val="24"/>
          <w:szCs w:val="24"/>
        </w:rPr>
      </w:pPr>
      <w:r w:rsidRPr="009624D4">
        <w:rPr>
          <w:rFonts w:ascii="Times New Roman" w:hAnsi="Times New Roman" w:cs="Times New Roman"/>
          <w:sz w:val="24"/>
          <w:szCs w:val="24"/>
        </w:rPr>
        <w:t>_____________________________</w:t>
      </w:r>
    </w:p>
    <w:p w:rsidR="00C556ED" w:rsidRPr="009624D4" w:rsidRDefault="00C556ED" w:rsidP="00E752DC">
      <w:pPr>
        <w:spacing w:line="360" w:lineRule="auto"/>
        <w:jc w:val="center"/>
        <w:rPr>
          <w:rFonts w:ascii="Times New Roman" w:hAnsi="Times New Roman" w:cs="Times New Roman"/>
          <w:sz w:val="24"/>
          <w:szCs w:val="24"/>
        </w:rPr>
      </w:pPr>
      <w:r w:rsidRPr="009624D4">
        <w:rPr>
          <w:rFonts w:ascii="Times New Roman" w:hAnsi="Times New Roman" w:cs="Times New Roman"/>
          <w:sz w:val="24"/>
          <w:szCs w:val="24"/>
        </w:rPr>
        <w:t>ENRIQUE MARTÍNEZ Y MARTÍNEZ</w:t>
      </w:r>
    </w:p>
    <w:p w:rsidR="00E752DC" w:rsidRDefault="00E752DC" w:rsidP="00E752DC">
      <w:pPr>
        <w:spacing w:line="360" w:lineRule="auto"/>
        <w:jc w:val="center"/>
        <w:rPr>
          <w:rFonts w:ascii="Times New Roman" w:hAnsi="Times New Roman" w:cs="Times New Roman"/>
          <w:sz w:val="24"/>
          <w:szCs w:val="24"/>
        </w:rPr>
        <w:sectPr w:rsidR="00E752DC" w:rsidSect="00E752DC">
          <w:type w:val="continuous"/>
          <w:pgSz w:w="11906" w:h="16838"/>
          <w:pgMar w:top="1440" w:right="1440" w:bottom="1440" w:left="1440" w:header="708" w:footer="708" w:gutter="0"/>
          <w:cols w:num="2" w:space="708"/>
          <w:docGrid w:linePitch="360"/>
        </w:sectPr>
      </w:pPr>
    </w:p>
    <w:p w:rsidR="00C556ED" w:rsidRPr="009624D4" w:rsidRDefault="00C556ED" w:rsidP="003D2B1F">
      <w:pPr>
        <w:spacing w:line="360" w:lineRule="auto"/>
        <w:jc w:val="both"/>
        <w:rPr>
          <w:rFonts w:ascii="Times New Roman" w:hAnsi="Times New Roman" w:cs="Times New Roman"/>
          <w:sz w:val="24"/>
          <w:szCs w:val="24"/>
        </w:rPr>
      </w:pPr>
    </w:p>
    <w:p w:rsidR="00C556ED" w:rsidRPr="009624D4" w:rsidRDefault="00C556ED" w:rsidP="003D2B1F">
      <w:pPr>
        <w:spacing w:line="360" w:lineRule="auto"/>
        <w:jc w:val="both"/>
        <w:rPr>
          <w:rFonts w:ascii="Times New Roman" w:hAnsi="Times New Roman" w:cs="Times New Roman"/>
          <w:sz w:val="24"/>
          <w:szCs w:val="24"/>
          <w:lang w:val="es-ES"/>
        </w:rPr>
      </w:pPr>
    </w:p>
    <w:p w:rsidR="00C556ED" w:rsidRPr="009624D4" w:rsidRDefault="00C556ED" w:rsidP="003D2B1F">
      <w:pPr>
        <w:spacing w:line="360" w:lineRule="auto"/>
        <w:jc w:val="both"/>
        <w:rPr>
          <w:rFonts w:ascii="Times New Roman" w:hAnsi="Times New Roman" w:cs="Times New Roman"/>
          <w:sz w:val="24"/>
          <w:szCs w:val="24"/>
          <w:lang w:val="es-ES"/>
        </w:rPr>
      </w:pPr>
    </w:p>
    <w:sectPr w:rsidR="00C556ED" w:rsidRPr="009624D4" w:rsidSect="00E752D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D"/>
    <w:rsid w:val="0000488D"/>
    <w:rsid w:val="000300DE"/>
    <w:rsid w:val="00037E04"/>
    <w:rsid w:val="00093DDA"/>
    <w:rsid w:val="00095F11"/>
    <w:rsid w:val="0013641F"/>
    <w:rsid w:val="001C4E52"/>
    <w:rsid w:val="001E6A0F"/>
    <w:rsid w:val="001F29D8"/>
    <w:rsid w:val="001F65E6"/>
    <w:rsid w:val="00283E11"/>
    <w:rsid w:val="003135EA"/>
    <w:rsid w:val="003A4D44"/>
    <w:rsid w:val="003D2B1F"/>
    <w:rsid w:val="003D77AB"/>
    <w:rsid w:val="0049674E"/>
    <w:rsid w:val="004A63E8"/>
    <w:rsid w:val="004B0ED6"/>
    <w:rsid w:val="004B3D6C"/>
    <w:rsid w:val="004D0B3F"/>
    <w:rsid w:val="005500F4"/>
    <w:rsid w:val="00602BC7"/>
    <w:rsid w:val="00613DB4"/>
    <w:rsid w:val="006647DC"/>
    <w:rsid w:val="006D20F3"/>
    <w:rsid w:val="00726559"/>
    <w:rsid w:val="00761D14"/>
    <w:rsid w:val="0078572D"/>
    <w:rsid w:val="0079106E"/>
    <w:rsid w:val="007D2E20"/>
    <w:rsid w:val="007D4FBA"/>
    <w:rsid w:val="008C2FB5"/>
    <w:rsid w:val="009624D4"/>
    <w:rsid w:val="00A3397F"/>
    <w:rsid w:val="00A546FF"/>
    <w:rsid w:val="00A677DC"/>
    <w:rsid w:val="00A84AC4"/>
    <w:rsid w:val="00B05FCE"/>
    <w:rsid w:val="00B2033A"/>
    <w:rsid w:val="00B40FE3"/>
    <w:rsid w:val="00B80166"/>
    <w:rsid w:val="00C332CF"/>
    <w:rsid w:val="00C5549D"/>
    <w:rsid w:val="00C556ED"/>
    <w:rsid w:val="00C966E9"/>
    <w:rsid w:val="00E752DC"/>
    <w:rsid w:val="00EB62EB"/>
    <w:rsid w:val="00F165B0"/>
    <w:rsid w:val="00F6444B"/>
    <w:rsid w:val="00F66FBA"/>
    <w:rsid w:val="00F7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EA76A-BC18-4426-B483-495E804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77AB"/>
    <w:rPr>
      <w:sz w:val="16"/>
      <w:szCs w:val="16"/>
    </w:rPr>
  </w:style>
  <w:style w:type="paragraph" w:styleId="CommentText">
    <w:name w:val="annotation text"/>
    <w:basedOn w:val="Normal"/>
    <w:link w:val="CommentTextChar"/>
    <w:uiPriority w:val="99"/>
    <w:semiHidden/>
    <w:unhideWhenUsed/>
    <w:rsid w:val="003D77AB"/>
    <w:pPr>
      <w:spacing w:line="240" w:lineRule="auto"/>
    </w:pPr>
    <w:rPr>
      <w:sz w:val="20"/>
      <w:szCs w:val="20"/>
    </w:rPr>
  </w:style>
  <w:style w:type="character" w:customStyle="1" w:styleId="CommentTextChar">
    <w:name w:val="Comment Text Char"/>
    <w:basedOn w:val="DefaultParagraphFont"/>
    <w:link w:val="CommentText"/>
    <w:uiPriority w:val="99"/>
    <w:semiHidden/>
    <w:rsid w:val="003D77AB"/>
    <w:rPr>
      <w:sz w:val="20"/>
      <w:szCs w:val="20"/>
    </w:rPr>
  </w:style>
  <w:style w:type="paragraph" w:styleId="CommentSubject">
    <w:name w:val="annotation subject"/>
    <w:basedOn w:val="CommentText"/>
    <w:next w:val="CommentText"/>
    <w:link w:val="CommentSubjectChar"/>
    <w:uiPriority w:val="99"/>
    <w:semiHidden/>
    <w:unhideWhenUsed/>
    <w:rsid w:val="003D77AB"/>
    <w:rPr>
      <w:b/>
      <w:bCs/>
    </w:rPr>
  </w:style>
  <w:style w:type="character" w:customStyle="1" w:styleId="CommentSubjectChar">
    <w:name w:val="Comment Subject Char"/>
    <w:basedOn w:val="CommentTextChar"/>
    <w:link w:val="CommentSubject"/>
    <w:uiPriority w:val="99"/>
    <w:semiHidden/>
    <w:rsid w:val="003D77AB"/>
    <w:rPr>
      <w:b/>
      <w:bCs/>
      <w:sz w:val="20"/>
      <w:szCs w:val="20"/>
    </w:rPr>
  </w:style>
  <w:style w:type="paragraph" w:styleId="BalloonText">
    <w:name w:val="Balloon Text"/>
    <w:basedOn w:val="Normal"/>
    <w:link w:val="BalloonTextChar"/>
    <w:uiPriority w:val="99"/>
    <w:semiHidden/>
    <w:unhideWhenUsed/>
    <w:rsid w:val="003D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Cosentino</dc:creator>
  <cp:lastModifiedBy>Justin Henkel</cp:lastModifiedBy>
  <cp:revision>2</cp:revision>
  <dcterms:created xsi:type="dcterms:W3CDTF">2015-06-21T23:36:00Z</dcterms:created>
  <dcterms:modified xsi:type="dcterms:W3CDTF">2015-06-21T23:36:00Z</dcterms:modified>
</cp:coreProperties>
</file>